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CB71803" w14:textId="77777777" w:rsidR="000454AA" w:rsidRDefault="000454AA" w:rsidP="000454AA">
      <w:pPr>
        <w:tabs>
          <w:tab w:val="left" w:pos="7725"/>
        </w:tabs>
        <w:jc w:val="center"/>
        <w:rPr>
          <w:rFonts w:eastAsia="Arial"/>
        </w:rPr>
      </w:pPr>
      <w:r>
        <w:rPr>
          <w:bCs/>
        </w:rPr>
        <w:t>Certificats d’économies d’énergie</w:t>
      </w:r>
    </w:p>
    <w:p w14:paraId="27211065" w14:textId="77777777" w:rsidR="000454AA" w:rsidRDefault="000454AA" w:rsidP="000454AA">
      <w:pPr>
        <w:pStyle w:val="xl25"/>
        <w:pBdr>
          <w:bottom w:val="none" w:sz="0" w:space="0" w:color="auto"/>
        </w:pBdr>
        <w:spacing w:before="0" w:after="0"/>
        <w:rPr>
          <w:rFonts w:ascii="Times New Roman" w:eastAsia="Times New Roman" w:hAnsi="Times New Roman" w:cs="Times New Roman"/>
          <w:bCs/>
          <w:szCs w:val="22"/>
        </w:rPr>
      </w:pPr>
    </w:p>
    <w:p w14:paraId="3A7EBC59" w14:textId="77777777" w:rsidR="000454AA" w:rsidRDefault="000454AA" w:rsidP="000454AA">
      <w:pPr>
        <w:jc w:val="center"/>
        <w:rPr>
          <w:sz w:val="22"/>
          <w:szCs w:val="22"/>
        </w:rPr>
      </w:pPr>
      <w:r>
        <w:rPr>
          <w:bCs/>
          <w:sz w:val="22"/>
        </w:rPr>
        <w:t xml:space="preserve">Opération n° </w:t>
      </w:r>
      <w:r>
        <w:rPr>
          <w:b/>
          <w:sz w:val="22"/>
        </w:rPr>
        <w:t>BAR-EN-101</w:t>
      </w:r>
    </w:p>
    <w:p w14:paraId="2B0C6B04" w14:textId="77777777" w:rsidR="000454AA" w:rsidRDefault="000454AA" w:rsidP="000454AA">
      <w:pPr>
        <w:rPr>
          <w:sz w:val="22"/>
          <w:szCs w:val="22"/>
        </w:rPr>
      </w:pPr>
    </w:p>
    <w:tbl>
      <w:tblPr>
        <w:tblW w:w="10206" w:type="dxa"/>
        <w:tblInd w:w="-5" w:type="dxa"/>
        <w:tblLayout w:type="fixed"/>
        <w:tblLook w:val="04A0" w:firstRow="1" w:lastRow="0" w:firstColumn="1" w:lastColumn="0" w:noHBand="0" w:noVBand="1"/>
      </w:tblPr>
      <w:tblGrid>
        <w:gridCol w:w="10206"/>
      </w:tblGrid>
      <w:tr w:rsidR="000454AA" w14:paraId="3625CE76" w14:textId="77777777" w:rsidTr="001F689C">
        <w:tc>
          <w:tcPr>
            <w:tcW w:w="10206" w:type="dxa"/>
            <w:tcBorders>
              <w:top w:val="single" w:sz="4" w:space="0" w:color="000000"/>
              <w:left w:val="single" w:sz="4" w:space="0" w:color="000000"/>
              <w:bottom w:val="single" w:sz="4" w:space="0" w:color="000000"/>
              <w:right w:val="single" w:sz="4" w:space="0" w:color="000000"/>
            </w:tcBorders>
            <w:shd w:val="clear" w:color="auto" w:fill="CCECFF"/>
            <w:hideMark/>
          </w:tcPr>
          <w:p w14:paraId="16723346" w14:textId="77777777" w:rsidR="000454AA" w:rsidRDefault="000454AA" w:rsidP="001F689C">
            <w:pPr>
              <w:spacing w:before="320" w:after="320"/>
              <w:jc w:val="center"/>
              <w:rPr>
                <w:b/>
                <w:bCs/>
                <w:sz w:val="32"/>
                <w:szCs w:val="32"/>
              </w:rPr>
            </w:pPr>
            <w:r>
              <w:rPr>
                <w:b/>
                <w:bCs/>
                <w:sz w:val="32"/>
                <w:szCs w:val="32"/>
              </w:rPr>
              <w:t>Isolation de combles ou de toitures</w:t>
            </w:r>
          </w:p>
        </w:tc>
      </w:tr>
    </w:tbl>
    <w:p w14:paraId="636E4A06" w14:textId="77777777" w:rsidR="000454AA" w:rsidRDefault="000454AA" w:rsidP="000454AA">
      <w:pPr>
        <w:rPr>
          <w:sz w:val="22"/>
          <w:szCs w:val="22"/>
        </w:rPr>
      </w:pPr>
    </w:p>
    <w:p w14:paraId="191ABB1F" w14:textId="77777777" w:rsidR="000454AA" w:rsidRDefault="000454AA" w:rsidP="000454AA">
      <w:pPr>
        <w:jc w:val="both"/>
        <w:rPr>
          <w:sz w:val="22"/>
          <w:szCs w:val="22"/>
          <w:u w:val="single"/>
        </w:rPr>
      </w:pPr>
      <w:r>
        <w:rPr>
          <w:b/>
          <w:sz w:val="22"/>
          <w:szCs w:val="22"/>
          <w:u w:val="single"/>
        </w:rPr>
        <w:t>1. Secteur d’application</w:t>
      </w:r>
    </w:p>
    <w:p w14:paraId="3189602A" w14:textId="77777777" w:rsidR="000454AA" w:rsidRDefault="000454AA" w:rsidP="000454AA">
      <w:pPr>
        <w:jc w:val="both"/>
        <w:rPr>
          <w:sz w:val="22"/>
          <w:szCs w:val="22"/>
        </w:rPr>
      </w:pPr>
      <w:r>
        <w:rPr>
          <w:sz w:val="22"/>
          <w:szCs w:val="22"/>
        </w:rPr>
        <w:t>Bâtiments résidentiels existants.</w:t>
      </w:r>
    </w:p>
    <w:p w14:paraId="7E3B052B" w14:textId="77777777" w:rsidR="000454AA" w:rsidRDefault="000454AA" w:rsidP="000454AA">
      <w:pPr>
        <w:jc w:val="both"/>
        <w:rPr>
          <w:sz w:val="22"/>
          <w:szCs w:val="22"/>
        </w:rPr>
      </w:pPr>
    </w:p>
    <w:p w14:paraId="394241A0" w14:textId="77777777" w:rsidR="000454AA" w:rsidRDefault="000454AA" w:rsidP="000454AA">
      <w:pPr>
        <w:jc w:val="both"/>
        <w:rPr>
          <w:sz w:val="22"/>
          <w:szCs w:val="22"/>
          <w:u w:val="single"/>
        </w:rPr>
      </w:pPr>
      <w:r>
        <w:rPr>
          <w:b/>
          <w:sz w:val="22"/>
          <w:szCs w:val="22"/>
          <w:u w:val="single"/>
        </w:rPr>
        <w:t>2. Dénomination</w:t>
      </w:r>
    </w:p>
    <w:p w14:paraId="3DDC6C78" w14:textId="28C31E60" w:rsidR="000454AA" w:rsidRDefault="000454AA" w:rsidP="000454AA">
      <w:pPr>
        <w:autoSpaceDE w:val="0"/>
        <w:jc w:val="both"/>
        <w:rPr>
          <w:sz w:val="22"/>
          <w:szCs w:val="22"/>
        </w:rPr>
      </w:pPr>
      <w:r>
        <w:rPr>
          <w:sz w:val="22"/>
          <w:szCs w:val="22"/>
        </w:rPr>
        <w:t xml:space="preserve">Mise en place </w:t>
      </w:r>
      <w:del w:id="0" w:author="Julien PARC" w:date="2021-06-25T17:30:00Z">
        <w:r w:rsidDel="001314B8">
          <w:rPr>
            <w:sz w:val="22"/>
            <w:szCs w:val="22"/>
          </w:rPr>
          <w:delText xml:space="preserve">d’une </w:delText>
        </w:r>
      </w:del>
      <w:ins w:id="1" w:author="Julien PARC" w:date="2021-06-25T17:30:00Z">
        <w:r w:rsidR="001314B8">
          <w:rPr>
            <w:sz w:val="22"/>
            <w:szCs w:val="22"/>
          </w:rPr>
          <w:t xml:space="preserve">d’un </w:t>
        </w:r>
      </w:ins>
      <w:ins w:id="2" w:author="Julien PARC" w:date="2021-06-25T18:23:00Z">
        <w:r w:rsidR="006C4712">
          <w:rPr>
            <w:sz w:val="22"/>
            <w:szCs w:val="22"/>
          </w:rPr>
          <w:t>procédé</w:t>
        </w:r>
      </w:ins>
      <w:ins w:id="3" w:author="Julien PARC" w:date="2021-06-25T17:30:00Z">
        <w:r w:rsidR="001314B8">
          <w:rPr>
            <w:sz w:val="22"/>
            <w:szCs w:val="22"/>
          </w:rPr>
          <w:t xml:space="preserve"> d’</w:t>
        </w:r>
      </w:ins>
      <w:r>
        <w:rPr>
          <w:sz w:val="22"/>
          <w:szCs w:val="22"/>
        </w:rPr>
        <w:t>isolation thermique en comble perdu ou en rampant de toiture.</w:t>
      </w:r>
      <w:ins w:id="4" w:author="Julien PARC" w:date="2021-06-25T17:30:00Z">
        <w:r w:rsidR="001314B8">
          <w:rPr>
            <w:sz w:val="22"/>
            <w:szCs w:val="22"/>
          </w:rPr>
          <w:t xml:space="preserve"> </w:t>
        </w:r>
      </w:ins>
      <w:commentRangeStart w:id="5"/>
      <w:ins w:id="6" w:author="Julien PARC" w:date="2021-06-25T18:23:00Z">
        <w:r w:rsidR="006C4712" w:rsidRPr="006C4712">
          <w:rPr>
            <w:sz w:val="22"/>
            <w:szCs w:val="22"/>
          </w:rPr>
          <w:t>Un procédé d'isolation est constitué de l'association d'un matériau isolant et de dispositifs de fixation et de protection (tels que des revêtements, parements, membranes continues si nécessaire) contre des dégradations liées à son exposition aux environnements extérieurs et intérieurs (telles que le rayonnement solaire, le vent, la pluie, la neige, les chocs, l'humidité, le feu), en conformité avec les règles de l'art.</w:t>
        </w:r>
        <w:r w:rsidR="006C4712">
          <w:rPr>
            <w:sz w:val="22"/>
            <w:szCs w:val="22"/>
          </w:rPr>
          <w:t xml:space="preserve"> </w:t>
        </w:r>
      </w:ins>
      <w:commentRangeEnd w:id="5"/>
      <w:ins w:id="7" w:author="Julien PARC" w:date="2021-06-25T18:24:00Z">
        <w:r w:rsidR="006C4712">
          <w:rPr>
            <w:rStyle w:val="Marquedecommentaire"/>
            <w:lang w:eastAsia="ar-SA"/>
          </w:rPr>
          <w:commentReference w:id="5"/>
        </w:r>
      </w:ins>
    </w:p>
    <w:p w14:paraId="4C3A0D29" w14:textId="77777777" w:rsidR="000454AA" w:rsidRDefault="000454AA" w:rsidP="000454AA">
      <w:pPr>
        <w:jc w:val="both"/>
        <w:rPr>
          <w:sz w:val="22"/>
          <w:szCs w:val="22"/>
        </w:rPr>
      </w:pPr>
    </w:p>
    <w:p w14:paraId="6A17C85E" w14:textId="77777777" w:rsidR="000454AA" w:rsidRDefault="000454AA" w:rsidP="000454AA">
      <w:pPr>
        <w:jc w:val="both"/>
        <w:rPr>
          <w:sz w:val="22"/>
          <w:szCs w:val="22"/>
          <w:u w:val="single"/>
        </w:rPr>
      </w:pPr>
      <w:r>
        <w:rPr>
          <w:b/>
          <w:sz w:val="22"/>
          <w:szCs w:val="22"/>
          <w:u w:val="single"/>
        </w:rPr>
        <w:t>3. Conditions pour la délivrance de certificats</w:t>
      </w:r>
    </w:p>
    <w:p w14:paraId="2D6E9C43" w14:textId="6F112652" w:rsidR="000454AA" w:rsidRDefault="000454AA" w:rsidP="000454AA">
      <w:pPr>
        <w:autoSpaceDE w:val="0"/>
        <w:jc w:val="both"/>
        <w:rPr>
          <w:sz w:val="22"/>
          <w:szCs w:val="22"/>
        </w:rPr>
      </w:pPr>
      <w:r>
        <w:rPr>
          <w:sz w:val="22"/>
          <w:szCs w:val="22"/>
        </w:rPr>
        <w:t>La résistance thermique R de l'isolation installée est supérieure ou égale à :</w:t>
      </w:r>
    </w:p>
    <w:p w14:paraId="076D6F37" w14:textId="54673989" w:rsidR="000454AA" w:rsidRDefault="000454AA" w:rsidP="000454AA">
      <w:pPr>
        <w:autoSpaceDE w:val="0"/>
        <w:ind w:left="347"/>
        <w:jc w:val="both"/>
        <w:rPr>
          <w:sz w:val="22"/>
          <w:szCs w:val="22"/>
        </w:rPr>
      </w:pPr>
      <w:commentRangeStart w:id="8"/>
      <w:r>
        <w:rPr>
          <w:sz w:val="22"/>
          <w:szCs w:val="22"/>
        </w:rPr>
        <w:t xml:space="preserve">- </w:t>
      </w:r>
      <w:ins w:id="9" w:author="Julien PARC" w:date="2021-06-25T17:29:00Z">
        <w:r w:rsidR="001314B8">
          <w:rPr>
            <w:sz w:val="22"/>
            <w:szCs w:val="22"/>
          </w:rPr>
          <w:t>8</w:t>
        </w:r>
      </w:ins>
      <w:del w:id="10" w:author="Julien PARC" w:date="2021-06-25T17:29:00Z">
        <w:r w:rsidDel="001314B8">
          <w:rPr>
            <w:sz w:val="22"/>
            <w:szCs w:val="22"/>
          </w:rPr>
          <w:delText>7</w:delText>
        </w:r>
      </w:del>
      <w:r>
        <w:rPr>
          <w:sz w:val="22"/>
          <w:szCs w:val="22"/>
        </w:rPr>
        <w:t xml:space="preserve"> m</w:t>
      </w:r>
      <w:r>
        <w:rPr>
          <w:sz w:val="22"/>
          <w:szCs w:val="22"/>
          <w:vertAlign w:val="superscript"/>
        </w:rPr>
        <w:t>2</w:t>
      </w:r>
      <w:r>
        <w:rPr>
          <w:sz w:val="22"/>
          <w:szCs w:val="22"/>
        </w:rPr>
        <w:t>.K/W en comble perdu ;</w:t>
      </w:r>
    </w:p>
    <w:p w14:paraId="0C503F4A" w14:textId="17171DCE" w:rsidR="000454AA" w:rsidRDefault="000454AA" w:rsidP="000454AA">
      <w:pPr>
        <w:autoSpaceDE w:val="0"/>
        <w:ind w:left="347"/>
        <w:jc w:val="both"/>
        <w:rPr>
          <w:sz w:val="22"/>
          <w:szCs w:val="22"/>
        </w:rPr>
      </w:pPr>
      <w:r>
        <w:rPr>
          <w:sz w:val="22"/>
          <w:szCs w:val="22"/>
        </w:rPr>
        <w:t xml:space="preserve">- </w:t>
      </w:r>
      <w:ins w:id="11" w:author="Julien PARC" w:date="2021-06-25T17:29:00Z">
        <w:r w:rsidR="001314B8">
          <w:rPr>
            <w:sz w:val="22"/>
            <w:szCs w:val="22"/>
          </w:rPr>
          <w:t>7</w:t>
        </w:r>
      </w:ins>
      <w:del w:id="12" w:author="Julien PARC" w:date="2021-06-25T17:29:00Z">
        <w:r w:rsidDel="001314B8">
          <w:rPr>
            <w:sz w:val="22"/>
            <w:szCs w:val="22"/>
          </w:rPr>
          <w:delText>6</w:delText>
        </w:r>
      </w:del>
      <w:r>
        <w:rPr>
          <w:sz w:val="22"/>
          <w:szCs w:val="22"/>
        </w:rPr>
        <w:t xml:space="preserve"> m².K/W en rampant de toiture.</w:t>
      </w:r>
      <w:commentRangeEnd w:id="8"/>
      <w:r w:rsidR="001314B8">
        <w:rPr>
          <w:rStyle w:val="Marquedecommentaire"/>
          <w:lang w:eastAsia="ar-SA"/>
        </w:rPr>
        <w:commentReference w:id="8"/>
      </w:r>
    </w:p>
    <w:p w14:paraId="7D98B719" w14:textId="77777777" w:rsidR="000454AA" w:rsidRDefault="000454AA" w:rsidP="000454AA">
      <w:pPr>
        <w:jc w:val="both"/>
        <w:rPr>
          <w:sz w:val="22"/>
          <w:szCs w:val="22"/>
        </w:rPr>
      </w:pPr>
    </w:p>
    <w:p w14:paraId="48603B1A" w14:textId="44913FEE" w:rsidR="00025496" w:rsidRDefault="000454AA" w:rsidP="000454AA">
      <w:pPr>
        <w:jc w:val="both"/>
        <w:rPr>
          <w:sz w:val="22"/>
          <w:szCs w:val="22"/>
        </w:rPr>
      </w:pPr>
      <w:r>
        <w:rPr>
          <w:sz w:val="22"/>
          <w:szCs w:val="22"/>
        </w:rPr>
        <w:t>La résistance thermique est évaluée selon la norme NF EN 12664, la norme NF EN 12667 ou la norme NF EN 12939 pour les isolants non réfléchissants et selon la norme NF EN 16012+A1 pour les isolants réfléchissants.</w:t>
      </w:r>
      <w:ins w:id="13" w:author="Julien PARC" w:date="2021-06-25T17:40:00Z">
        <w:r w:rsidR="003D67C5">
          <w:rPr>
            <w:sz w:val="22"/>
            <w:szCs w:val="22"/>
          </w:rPr>
          <w:t xml:space="preserve"> </w:t>
        </w:r>
      </w:ins>
      <w:ins w:id="14" w:author="Julien PARC" w:date="2021-06-25T17:41:00Z">
        <w:r w:rsidR="003D67C5" w:rsidRPr="003D67C5">
          <w:rPr>
            <w:sz w:val="22"/>
            <w:szCs w:val="22"/>
          </w:rPr>
          <w:t xml:space="preserve">La résistance thermique du produit isolant doit être établie conformément à l’annexe 2 à partir de mesures réalisées sur au moins </w:t>
        </w:r>
        <w:r w:rsidR="003D67C5">
          <w:rPr>
            <w:sz w:val="22"/>
            <w:szCs w:val="22"/>
          </w:rPr>
          <w:t>quatre</w:t>
        </w:r>
        <w:r w:rsidR="003D67C5" w:rsidRPr="003D67C5">
          <w:rPr>
            <w:sz w:val="22"/>
            <w:szCs w:val="22"/>
          </w:rPr>
          <w:t xml:space="preserve"> échantillons (issus de </w:t>
        </w:r>
        <w:r w:rsidR="003D67C5">
          <w:rPr>
            <w:sz w:val="22"/>
            <w:szCs w:val="22"/>
          </w:rPr>
          <w:t>quatre</w:t>
        </w:r>
        <w:r w:rsidR="003D67C5" w:rsidRPr="003D67C5">
          <w:rPr>
            <w:sz w:val="22"/>
            <w:szCs w:val="22"/>
          </w:rPr>
          <w:t xml:space="preserve"> lots de production).</w:t>
        </w:r>
        <w:r w:rsidR="003D67C5">
          <w:rPr>
            <w:sz w:val="22"/>
            <w:szCs w:val="22"/>
          </w:rPr>
          <w:t xml:space="preserve"> </w:t>
        </w:r>
      </w:ins>
      <w:ins w:id="15" w:author="Julien PARC" w:date="2021-06-25T18:10:00Z">
        <w:r w:rsidR="00025496">
          <w:rPr>
            <w:sz w:val="22"/>
            <w:szCs w:val="22"/>
          </w:rPr>
          <w:t xml:space="preserve">La </w:t>
        </w:r>
      </w:ins>
      <w:ins w:id="16" w:author="Julien PARC" w:date="2021-06-25T18:11:00Z">
        <w:r w:rsidR="00025496">
          <w:rPr>
            <w:sz w:val="22"/>
            <w:szCs w:val="22"/>
          </w:rPr>
          <w:t>résistance</w:t>
        </w:r>
      </w:ins>
      <w:ins w:id="17" w:author="Julien PARC" w:date="2021-06-25T18:10:00Z">
        <w:r w:rsidR="00025496">
          <w:rPr>
            <w:sz w:val="22"/>
            <w:szCs w:val="22"/>
          </w:rPr>
          <w:t xml:space="preserve"> thermique </w:t>
        </w:r>
      </w:ins>
      <w:ins w:id="18" w:author="Julien PARC" w:date="2021-06-25T18:12:00Z">
        <w:r w:rsidR="00025496">
          <w:rPr>
            <w:sz w:val="22"/>
            <w:szCs w:val="22"/>
          </w:rPr>
          <w:t xml:space="preserve">d’un produit </w:t>
        </w:r>
      </w:ins>
      <w:ins w:id="19" w:author="Julien PARC" w:date="2021-06-25T18:11:00Z">
        <w:r w:rsidR="00025496">
          <w:rPr>
            <w:sz w:val="22"/>
            <w:szCs w:val="22"/>
          </w:rPr>
          <w:t xml:space="preserve">certifié </w:t>
        </w:r>
      </w:ins>
      <w:ins w:id="20" w:author="Julien PARC" w:date="2021-06-25T18:10:00Z">
        <w:r w:rsidR="00025496">
          <w:rPr>
            <w:sz w:val="22"/>
            <w:szCs w:val="22"/>
          </w:rPr>
          <w:t xml:space="preserve">ACERMI ou QB23 </w:t>
        </w:r>
      </w:ins>
      <w:ins w:id="21" w:author="Julien PARC" w:date="2021-06-25T18:11:00Z">
        <w:r w:rsidR="00025496">
          <w:rPr>
            <w:sz w:val="22"/>
            <w:szCs w:val="22"/>
          </w:rPr>
          <w:t xml:space="preserve">respecte </w:t>
        </w:r>
      </w:ins>
      <w:ins w:id="22" w:author="Julien PARC" w:date="2021-06-25T18:12:00Z">
        <w:r w:rsidR="00025496">
          <w:rPr>
            <w:sz w:val="22"/>
            <w:szCs w:val="22"/>
          </w:rPr>
          <w:t>cette</w:t>
        </w:r>
      </w:ins>
      <w:ins w:id="23" w:author="Julien PARC" w:date="2021-06-25T18:11:00Z">
        <w:r w:rsidR="00025496">
          <w:rPr>
            <w:sz w:val="22"/>
            <w:szCs w:val="22"/>
          </w:rPr>
          <w:t xml:space="preserve"> exigence. </w:t>
        </w:r>
      </w:ins>
    </w:p>
    <w:p w14:paraId="4E175BE5" w14:textId="301B36EE" w:rsidR="000454AA" w:rsidRDefault="000454AA" w:rsidP="000454AA">
      <w:pPr>
        <w:jc w:val="both"/>
        <w:rPr>
          <w:ins w:id="24" w:author="Julien PARC" w:date="2021-06-25T18:13:00Z"/>
          <w:sz w:val="22"/>
          <w:szCs w:val="22"/>
        </w:rPr>
      </w:pPr>
    </w:p>
    <w:p w14:paraId="2B1A7EE4" w14:textId="0B77C886" w:rsidR="003F09B3" w:rsidDel="00115BD7" w:rsidRDefault="003F09B3" w:rsidP="000454AA">
      <w:pPr>
        <w:jc w:val="both"/>
        <w:rPr>
          <w:del w:id="25" w:author="Julien PARC" w:date="2021-06-25T18:28:00Z"/>
          <w:sz w:val="22"/>
          <w:szCs w:val="22"/>
        </w:rPr>
      </w:pPr>
      <w:commentRangeStart w:id="26"/>
      <w:ins w:id="27" w:author="Julien PARC" w:date="2021-06-25T18:16:00Z">
        <w:r>
          <w:rPr>
            <w:sz w:val="22"/>
            <w:szCs w:val="22"/>
          </w:rPr>
          <w:t>L</w:t>
        </w:r>
      </w:ins>
      <w:ins w:id="28" w:author="Julien PARC" w:date="2021-06-25T18:14:00Z">
        <w:r w:rsidRPr="0057543D">
          <w:rPr>
            <w:sz w:val="22"/>
            <w:szCs w:val="22"/>
          </w:rPr>
          <w:t>a superposition de couches d'isolants</w:t>
        </w:r>
      </w:ins>
      <w:ins w:id="29" w:author="Julien PARC" w:date="2021-06-25T18:16:00Z">
        <w:r>
          <w:rPr>
            <w:sz w:val="22"/>
            <w:szCs w:val="22"/>
          </w:rPr>
          <w:t>,</w:t>
        </w:r>
      </w:ins>
      <w:ins w:id="30" w:author="Julien PARC" w:date="2021-06-25T18:14:00Z">
        <w:r w:rsidRPr="0057543D">
          <w:rPr>
            <w:sz w:val="22"/>
            <w:szCs w:val="22"/>
          </w:rPr>
          <w:t xml:space="preserve"> </w:t>
        </w:r>
      </w:ins>
      <w:ins w:id="31" w:author="Julien PARC" w:date="2021-06-25T18:16:00Z">
        <w:r>
          <w:rPr>
            <w:sz w:val="22"/>
            <w:szCs w:val="22"/>
          </w:rPr>
          <w:t xml:space="preserve">installés </w:t>
        </w:r>
        <w:r w:rsidRPr="0057543D">
          <w:rPr>
            <w:sz w:val="22"/>
            <w:szCs w:val="22"/>
          </w:rPr>
          <w:t xml:space="preserve">lors de mêmes travaux d'isolation </w:t>
        </w:r>
      </w:ins>
      <w:ins w:id="32" w:author="Julien PARC" w:date="2021-06-25T18:14:00Z">
        <w:r w:rsidRPr="0057543D">
          <w:rPr>
            <w:sz w:val="22"/>
            <w:szCs w:val="22"/>
          </w:rPr>
          <w:t>par l'installateur</w:t>
        </w:r>
      </w:ins>
      <w:ins w:id="33" w:author="Julien PARC" w:date="2021-06-29T18:32:00Z">
        <w:r w:rsidR="00115BD7">
          <w:rPr>
            <w:sz w:val="22"/>
            <w:szCs w:val="22"/>
          </w:rPr>
          <w:t xml:space="preserve"> est </w:t>
        </w:r>
      </w:ins>
      <w:ins w:id="34" w:author="Julien PARC" w:date="2021-06-29T18:33:00Z">
        <w:r w:rsidR="00115BD7">
          <w:rPr>
            <w:sz w:val="22"/>
            <w:szCs w:val="22"/>
          </w:rPr>
          <w:t>autorisée</w:t>
        </w:r>
      </w:ins>
      <w:ins w:id="35" w:author="Julien PARC" w:date="2021-06-25T18:14:00Z">
        <w:r w:rsidRPr="0057543D">
          <w:rPr>
            <w:sz w:val="22"/>
            <w:szCs w:val="22"/>
          </w:rPr>
          <w:t xml:space="preserve">, à condition </w:t>
        </w:r>
        <w:r>
          <w:rPr>
            <w:sz w:val="22"/>
            <w:szCs w:val="22"/>
          </w:rPr>
          <w:t>que c</w:t>
        </w:r>
      </w:ins>
      <w:ins w:id="36" w:author="Julien PARC" w:date="2021-06-25T18:15:00Z">
        <w:r>
          <w:rPr>
            <w:sz w:val="22"/>
            <w:szCs w:val="22"/>
          </w:rPr>
          <w:t>hacun</w:t>
        </w:r>
      </w:ins>
      <w:ins w:id="37" w:author="Julien PARC" w:date="2021-06-25T18:16:00Z">
        <w:r>
          <w:rPr>
            <w:sz w:val="22"/>
            <w:szCs w:val="22"/>
          </w:rPr>
          <w:t>e</w:t>
        </w:r>
      </w:ins>
      <w:ins w:id="38" w:author="Julien PARC" w:date="2021-06-25T18:15:00Z">
        <w:r>
          <w:rPr>
            <w:sz w:val="22"/>
            <w:szCs w:val="22"/>
          </w:rPr>
          <w:t xml:space="preserve"> des </w:t>
        </w:r>
      </w:ins>
      <w:ins w:id="39" w:author="Julien PARC" w:date="2021-06-25T18:16:00Z">
        <w:r>
          <w:rPr>
            <w:sz w:val="22"/>
            <w:szCs w:val="22"/>
          </w:rPr>
          <w:t>couches</w:t>
        </w:r>
      </w:ins>
      <w:ins w:id="40" w:author="Julien PARC" w:date="2021-06-25T18:15:00Z">
        <w:r>
          <w:rPr>
            <w:sz w:val="22"/>
            <w:szCs w:val="22"/>
          </w:rPr>
          <w:t xml:space="preserve"> mis</w:t>
        </w:r>
      </w:ins>
      <w:ins w:id="41" w:author="Julien PARC" w:date="2021-06-25T18:16:00Z">
        <w:r>
          <w:rPr>
            <w:sz w:val="22"/>
            <w:szCs w:val="22"/>
          </w:rPr>
          <w:t>e</w:t>
        </w:r>
      </w:ins>
      <w:ins w:id="42" w:author="Julien PARC" w:date="2021-06-25T18:15:00Z">
        <w:r>
          <w:rPr>
            <w:sz w:val="22"/>
            <w:szCs w:val="22"/>
          </w:rPr>
          <w:t xml:space="preserve"> en œuvre </w:t>
        </w:r>
      </w:ins>
      <w:ins w:id="43" w:author="Julien PARC" w:date="2021-06-25T18:22:00Z">
        <w:r w:rsidR="00AA352B">
          <w:rPr>
            <w:sz w:val="22"/>
            <w:szCs w:val="22"/>
          </w:rPr>
          <w:t>soit</w:t>
        </w:r>
      </w:ins>
      <w:ins w:id="44" w:author="Julien PARC" w:date="2021-06-25T18:15:00Z">
        <w:r>
          <w:rPr>
            <w:sz w:val="22"/>
            <w:szCs w:val="22"/>
          </w:rPr>
          <w:t xml:space="preserve"> évalué</w:t>
        </w:r>
      </w:ins>
      <w:ins w:id="45" w:author="Julien PARC" w:date="2021-06-25T18:16:00Z">
        <w:r>
          <w:rPr>
            <w:sz w:val="22"/>
            <w:szCs w:val="22"/>
          </w:rPr>
          <w:t>e</w:t>
        </w:r>
      </w:ins>
      <w:ins w:id="46" w:author="Julien PARC" w:date="2021-06-25T18:15:00Z">
        <w:r>
          <w:rPr>
            <w:sz w:val="22"/>
            <w:szCs w:val="22"/>
          </w:rPr>
          <w:t xml:space="preserve"> selon une des normes susvisées et selon la méthode décrite dans l’anne</w:t>
        </w:r>
      </w:ins>
      <w:ins w:id="47" w:author="Julien PARC" w:date="2021-06-25T18:16:00Z">
        <w:r>
          <w:rPr>
            <w:sz w:val="22"/>
            <w:szCs w:val="22"/>
          </w:rPr>
          <w:t>xe 2</w:t>
        </w:r>
      </w:ins>
      <w:ins w:id="48" w:author="Julien PARC" w:date="2021-06-25T18:14:00Z">
        <w:r w:rsidRPr="0057543D">
          <w:rPr>
            <w:sz w:val="22"/>
            <w:szCs w:val="22"/>
          </w:rPr>
          <w:t xml:space="preserve">. </w:t>
        </w:r>
        <w:r>
          <w:rPr>
            <w:sz w:val="22"/>
            <w:szCs w:val="22"/>
          </w:rPr>
          <w:t>L</w:t>
        </w:r>
        <w:r w:rsidRPr="0057543D">
          <w:rPr>
            <w:sz w:val="22"/>
            <w:szCs w:val="22"/>
          </w:rPr>
          <w:t>e calcul de la résistance thermique des couches superposées s'effectu</w:t>
        </w:r>
        <w:r>
          <w:rPr>
            <w:sz w:val="22"/>
            <w:szCs w:val="22"/>
          </w:rPr>
          <w:t>e</w:t>
        </w:r>
        <w:r w:rsidRPr="0057543D">
          <w:rPr>
            <w:sz w:val="22"/>
            <w:szCs w:val="22"/>
          </w:rPr>
          <w:t xml:space="preserve"> alors en additionnant les résistances thermiques de chacune d'elles</w:t>
        </w:r>
      </w:ins>
      <w:ins w:id="49" w:author="Julien PARC" w:date="2021-06-25T18:16:00Z">
        <w:r>
          <w:rPr>
            <w:sz w:val="22"/>
            <w:szCs w:val="22"/>
          </w:rPr>
          <w:t xml:space="preserve">. </w:t>
        </w:r>
      </w:ins>
      <w:commentRangeEnd w:id="26"/>
      <w:ins w:id="50" w:author="Julien PARC" w:date="2021-06-25T18:17:00Z">
        <w:r>
          <w:rPr>
            <w:rStyle w:val="Marquedecommentaire"/>
            <w:lang w:eastAsia="ar-SA"/>
          </w:rPr>
          <w:commentReference w:id="26"/>
        </w:r>
      </w:ins>
    </w:p>
    <w:p w14:paraId="0AF7D8CC" w14:textId="77777777" w:rsidR="00115BD7" w:rsidRDefault="00115BD7" w:rsidP="000454AA">
      <w:pPr>
        <w:jc w:val="both"/>
        <w:rPr>
          <w:ins w:id="51" w:author="Julien PARC" w:date="2021-06-29T18:31:00Z"/>
          <w:sz w:val="22"/>
          <w:szCs w:val="22"/>
        </w:rPr>
      </w:pPr>
    </w:p>
    <w:p w14:paraId="2CEE7746" w14:textId="77777777" w:rsidR="003D67C5" w:rsidRDefault="003D67C5" w:rsidP="000454AA">
      <w:pPr>
        <w:jc w:val="both"/>
        <w:rPr>
          <w:ins w:id="52" w:author="Julien PARC" w:date="2021-06-25T17:48:00Z"/>
          <w:sz w:val="22"/>
          <w:szCs w:val="22"/>
        </w:rPr>
      </w:pPr>
    </w:p>
    <w:p w14:paraId="712D38C1" w14:textId="6E903281" w:rsidR="000454AA" w:rsidRDefault="000454AA" w:rsidP="000454AA">
      <w:pPr>
        <w:jc w:val="both"/>
        <w:rPr>
          <w:ins w:id="53" w:author="Julien PARC" w:date="2021-06-25T17:48:00Z"/>
          <w:sz w:val="22"/>
          <w:szCs w:val="22"/>
        </w:rPr>
      </w:pPr>
      <w:r>
        <w:rPr>
          <w:sz w:val="22"/>
          <w:szCs w:val="22"/>
        </w:rPr>
        <w:t xml:space="preserve">Un pare-vapeur ou tout autre dispositif permettant d'atteindre un résultat équivalent est mis en place, lorsqu'il est nécessaire de protéger les matériaux d'isolation thermique contre les transferts d'humidité pour garantir la performance de l'ouvrage. </w:t>
      </w:r>
    </w:p>
    <w:p w14:paraId="3EE2A1A9" w14:textId="1760B64D" w:rsidR="003D67C5" w:rsidRDefault="003D67C5" w:rsidP="000454AA">
      <w:pPr>
        <w:jc w:val="both"/>
        <w:rPr>
          <w:ins w:id="54" w:author="Julien PARC" w:date="2021-06-25T17:48:00Z"/>
          <w:sz w:val="22"/>
          <w:szCs w:val="22"/>
        </w:rPr>
      </w:pPr>
    </w:p>
    <w:p w14:paraId="743E5CA5" w14:textId="2F542212" w:rsidR="003D67C5" w:rsidRDefault="003D67C5" w:rsidP="000454AA">
      <w:pPr>
        <w:jc w:val="both"/>
        <w:rPr>
          <w:sz w:val="22"/>
          <w:szCs w:val="22"/>
        </w:rPr>
      </w:pPr>
      <w:ins w:id="55" w:author="Julien PARC" w:date="2021-06-25T17:48:00Z">
        <w:r w:rsidRPr="003D67C5">
          <w:rPr>
            <w:sz w:val="22"/>
            <w:szCs w:val="22"/>
          </w:rPr>
          <w:t>Dans le cas d’isolation de rampants de toiture, les travaux comportent systématiquement la mise en œuvre d’un parement, sauf si la technique d’isolation permet de conserver le parement existant (insufflation ou injection par exemple). </w:t>
        </w:r>
      </w:ins>
    </w:p>
    <w:p w14:paraId="6EE738C6" w14:textId="77777777" w:rsidR="000454AA" w:rsidRDefault="000454AA" w:rsidP="000454AA">
      <w:pPr>
        <w:jc w:val="both"/>
        <w:rPr>
          <w:sz w:val="22"/>
          <w:szCs w:val="22"/>
        </w:rPr>
      </w:pPr>
    </w:p>
    <w:p w14:paraId="3779FD17" w14:textId="77777777" w:rsidR="000454AA" w:rsidRDefault="000454AA" w:rsidP="000454AA">
      <w:pPr>
        <w:jc w:val="both"/>
        <w:rPr>
          <w:sz w:val="22"/>
          <w:szCs w:val="22"/>
        </w:rPr>
      </w:pPr>
      <w:r>
        <w:rPr>
          <w:sz w:val="22"/>
          <w:szCs w:val="22"/>
        </w:rPr>
        <w:t>La mise en place est réalisée par un professionnel.</w:t>
      </w:r>
    </w:p>
    <w:p w14:paraId="5DEF2A41" w14:textId="77777777" w:rsidR="000454AA" w:rsidRDefault="000454AA" w:rsidP="000454AA">
      <w:pPr>
        <w:jc w:val="both"/>
        <w:rPr>
          <w:sz w:val="22"/>
          <w:szCs w:val="22"/>
        </w:rPr>
      </w:pPr>
    </w:p>
    <w:p w14:paraId="3B34E3B8" w14:textId="77777777" w:rsidR="000454AA" w:rsidRDefault="000454AA" w:rsidP="000454AA">
      <w:pPr>
        <w:jc w:val="both"/>
        <w:rPr>
          <w:sz w:val="22"/>
          <w:szCs w:val="22"/>
        </w:rPr>
      </w:pPr>
      <w:r>
        <w:rPr>
          <w:sz w:val="22"/>
          <w:szCs w:val="22"/>
        </w:rPr>
        <w:t>Le professionnel effectue, au plus tard avant l’établissement du devis, une visite du bâtiment au cours de laquelle il valide que la mise en place des isolants dans les combles ou en toiture de ce bâtiment est en adéquation avec ce dernier.</w:t>
      </w:r>
    </w:p>
    <w:p w14:paraId="7710D717" w14:textId="77777777" w:rsidR="000454AA" w:rsidRDefault="000454AA" w:rsidP="000454AA">
      <w:pPr>
        <w:jc w:val="both"/>
        <w:rPr>
          <w:sz w:val="22"/>
          <w:szCs w:val="22"/>
        </w:rPr>
      </w:pPr>
    </w:p>
    <w:p w14:paraId="5C1897F9" w14:textId="77777777" w:rsidR="000454AA" w:rsidRDefault="000454AA" w:rsidP="000454AA">
      <w:pPr>
        <w:jc w:val="both"/>
        <w:rPr>
          <w:sz w:val="22"/>
          <w:szCs w:val="22"/>
        </w:rPr>
      </w:pPr>
      <w:r>
        <w:rPr>
          <w:sz w:val="22"/>
          <w:szCs w:val="22"/>
        </w:rPr>
        <w:t>Un délai minimal de sept jours francs est respecté entre la date d’acceptation du devis et la date de début des travaux (pose de l’isolant).</w:t>
      </w:r>
    </w:p>
    <w:p w14:paraId="368B06CC" w14:textId="77777777" w:rsidR="000454AA" w:rsidRDefault="000454AA" w:rsidP="000454AA">
      <w:pPr>
        <w:snapToGrid w:val="0"/>
        <w:jc w:val="both"/>
        <w:rPr>
          <w:rFonts w:eastAsia="Arial"/>
          <w:sz w:val="22"/>
          <w:szCs w:val="22"/>
          <w:lang w:eastAsia="fr-FR"/>
        </w:rPr>
      </w:pPr>
    </w:p>
    <w:p w14:paraId="0E9083B3" w14:textId="61979E28" w:rsidR="000454AA" w:rsidDel="00FF4C54" w:rsidRDefault="000454AA" w:rsidP="000454AA">
      <w:pPr>
        <w:snapToGrid w:val="0"/>
        <w:jc w:val="both"/>
        <w:rPr>
          <w:del w:id="56" w:author="Julien PARC" w:date="2021-06-25T17:55:00Z"/>
          <w:rFonts w:eastAsia="Arial"/>
          <w:sz w:val="22"/>
          <w:szCs w:val="22"/>
          <w:lang w:eastAsia="fr-FR"/>
        </w:rPr>
      </w:pPr>
      <w:del w:id="57" w:author="Julien PARC" w:date="2021-06-25T17:55:00Z">
        <w:r w:rsidDel="00FF4C54">
          <w:rPr>
            <w:sz w:val="22"/>
            <w:szCs w:val="22"/>
          </w:rPr>
          <w:delText xml:space="preserve">Pour les opérations engagées jusqu’au 31 décembre 2020, </w:delText>
        </w:r>
        <w:r w:rsidDel="00FF4C54">
          <w:rPr>
            <w:rFonts w:eastAsia="Arial"/>
            <w:sz w:val="22"/>
            <w:szCs w:val="22"/>
            <w:lang w:eastAsia="fr-FR"/>
          </w:rPr>
          <w:delText>le professionnel réalisant l’opération est titulaire d’un signe de qualité conforme aux exigences prévues à l’article 2 du décret n° 2014-812 du 16 juillet 2014 pris pour l’application du second alinéa du 2 de l’article 200 quater du code général des impôts et du dernier alinéa du 2 du I de l’article 244 quater U du code général des impôts et des textes pris pour son application. Ce signe de qualité correspond à des travaux relevant du 4 du I de l'article 46 AX de l'annexe III du code général des impôts.</w:delText>
        </w:r>
      </w:del>
    </w:p>
    <w:p w14:paraId="5919175C" w14:textId="77777777" w:rsidR="000454AA" w:rsidRDefault="000454AA" w:rsidP="000454AA">
      <w:pPr>
        <w:snapToGrid w:val="0"/>
        <w:jc w:val="both"/>
        <w:rPr>
          <w:rFonts w:eastAsia="Arial"/>
          <w:sz w:val="22"/>
          <w:szCs w:val="22"/>
          <w:lang w:eastAsia="fr-FR"/>
        </w:rPr>
      </w:pPr>
    </w:p>
    <w:p w14:paraId="32A1FA24" w14:textId="62F5A76C" w:rsidR="000454AA" w:rsidRDefault="000454AA" w:rsidP="000454AA">
      <w:pPr>
        <w:jc w:val="both"/>
        <w:rPr>
          <w:sz w:val="22"/>
          <w:szCs w:val="22"/>
        </w:rPr>
      </w:pPr>
      <w:r>
        <w:rPr>
          <w:sz w:val="22"/>
          <w:szCs w:val="22"/>
        </w:rPr>
        <w:t xml:space="preserve">Pour les opérations engagées </w:t>
      </w:r>
      <w:r w:rsidRPr="00E32FDC">
        <w:rPr>
          <w:sz w:val="22"/>
          <w:szCs w:val="22"/>
        </w:rPr>
        <w:t>à compter du 1</w:t>
      </w:r>
      <w:r w:rsidRPr="00784DA0">
        <w:rPr>
          <w:sz w:val="22"/>
          <w:szCs w:val="22"/>
          <w:vertAlign w:val="superscript"/>
        </w:rPr>
        <w:t>er</w:t>
      </w:r>
      <w:r>
        <w:rPr>
          <w:sz w:val="22"/>
          <w:szCs w:val="22"/>
        </w:rPr>
        <w:t xml:space="preserve"> </w:t>
      </w:r>
      <w:r w:rsidRPr="00E32FDC">
        <w:rPr>
          <w:sz w:val="22"/>
          <w:szCs w:val="22"/>
        </w:rPr>
        <w:t xml:space="preserve">janvier 2021, </w:t>
      </w:r>
      <w:r>
        <w:rPr>
          <w:sz w:val="22"/>
          <w:szCs w:val="22"/>
        </w:rPr>
        <w:t>l</w:t>
      </w:r>
      <w:r w:rsidRPr="00CA6AF6">
        <w:rPr>
          <w:sz w:val="22"/>
          <w:szCs w:val="22"/>
        </w:rPr>
        <w:t>e</w:t>
      </w:r>
      <w:r w:rsidRPr="00444D74">
        <w:rPr>
          <w:sz w:val="22"/>
          <w:szCs w:val="22"/>
        </w:rPr>
        <w:t xml:space="preserve"> professionnel </w:t>
      </w:r>
      <w:r>
        <w:rPr>
          <w:sz w:val="22"/>
          <w:szCs w:val="22"/>
        </w:rPr>
        <w:t>réalisant</w:t>
      </w:r>
      <w:r w:rsidRPr="00444D74">
        <w:rPr>
          <w:sz w:val="22"/>
          <w:szCs w:val="22"/>
        </w:rPr>
        <w:t xml:space="preserve"> l’opération est titulaire d’un signe de qualité conforme aux exigences prévues à l’article 2 du décret n°</w:t>
      </w:r>
      <w:r>
        <w:rPr>
          <w:sz w:val="22"/>
          <w:szCs w:val="22"/>
        </w:rPr>
        <w:t> </w:t>
      </w:r>
      <w:r w:rsidRPr="00444D74">
        <w:rPr>
          <w:sz w:val="22"/>
          <w:szCs w:val="22"/>
        </w:rPr>
        <w:t>2014-812 du 16 juillet 2014 pris pour l’application du second alinéa du 2 de l’article 200 quater du code général des impôts et du dernier alinéa du 2 du I de l’article 244 quater U du code général des impôts</w:t>
      </w:r>
      <w:r w:rsidRPr="004B1E0C">
        <w:rPr>
          <w:sz w:val="22"/>
          <w:szCs w:val="22"/>
        </w:rPr>
        <w:t xml:space="preserve"> </w:t>
      </w:r>
      <w:r w:rsidRPr="00CA6AF6">
        <w:rPr>
          <w:sz w:val="22"/>
          <w:szCs w:val="22"/>
        </w:rPr>
        <w:t>et des textes pris pour son application</w:t>
      </w:r>
      <w:r w:rsidRPr="00444D74">
        <w:rPr>
          <w:sz w:val="22"/>
          <w:szCs w:val="22"/>
        </w:rPr>
        <w:t>. Ce signe de qualité correspond à des travaux relevant du</w:t>
      </w:r>
      <w:r>
        <w:rPr>
          <w:sz w:val="22"/>
          <w:szCs w:val="22"/>
        </w:rPr>
        <w:t xml:space="preserve"> 11° ou du</w:t>
      </w:r>
      <w:r w:rsidRPr="00444D74">
        <w:rPr>
          <w:sz w:val="22"/>
          <w:szCs w:val="22"/>
        </w:rPr>
        <w:t xml:space="preserve"> </w:t>
      </w:r>
      <w:r>
        <w:rPr>
          <w:sz w:val="22"/>
          <w:szCs w:val="22"/>
        </w:rPr>
        <w:t>14°</w:t>
      </w:r>
      <w:r w:rsidRPr="00444D74">
        <w:rPr>
          <w:sz w:val="22"/>
          <w:szCs w:val="22"/>
        </w:rPr>
        <w:t xml:space="preserve"> du I de l'article 1</w:t>
      </w:r>
      <w:r w:rsidRPr="00784DA0">
        <w:rPr>
          <w:sz w:val="22"/>
          <w:szCs w:val="22"/>
          <w:vertAlign w:val="superscript"/>
        </w:rPr>
        <w:t>er</w:t>
      </w:r>
      <w:r>
        <w:rPr>
          <w:sz w:val="22"/>
          <w:szCs w:val="22"/>
        </w:rPr>
        <w:t xml:space="preserve"> </w:t>
      </w:r>
      <w:r w:rsidRPr="00444D74">
        <w:rPr>
          <w:sz w:val="22"/>
          <w:szCs w:val="22"/>
        </w:rPr>
        <w:t>du décret précité.</w:t>
      </w:r>
      <w:ins w:id="58" w:author="Julien PARC" w:date="2021-07-08T11:48:00Z">
        <w:r w:rsidR="00927315">
          <w:rPr>
            <w:sz w:val="22"/>
            <w:szCs w:val="22"/>
          </w:rPr>
          <w:t xml:space="preserve"> </w:t>
        </w:r>
      </w:ins>
    </w:p>
    <w:p w14:paraId="0B060921" w14:textId="77777777" w:rsidR="000454AA" w:rsidRDefault="000454AA" w:rsidP="000454AA">
      <w:pPr>
        <w:pStyle w:val="LO-Normal"/>
        <w:rPr>
          <w:color w:val="auto"/>
          <w:sz w:val="22"/>
          <w:szCs w:val="22"/>
        </w:rPr>
      </w:pPr>
    </w:p>
    <w:p w14:paraId="0198E67F" w14:textId="77777777" w:rsidR="000454AA" w:rsidRDefault="000454AA" w:rsidP="000454AA">
      <w:pPr>
        <w:jc w:val="both"/>
        <w:rPr>
          <w:sz w:val="22"/>
          <w:szCs w:val="22"/>
        </w:rPr>
      </w:pPr>
      <w:r>
        <w:rPr>
          <w:sz w:val="22"/>
          <w:szCs w:val="22"/>
        </w:rPr>
        <w:t>La preuve de la réalisation de l’opération comporte les mentions de :</w:t>
      </w:r>
    </w:p>
    <w:p w14:paraId="61CF4FC1" w14:textId="7325A7AC" w:rsidR="000454AA" w:rsidRDefault="000454AA" w:rsidP="000454AA">
      <w:pPr>
        <w:ind w:left="347"/>
        <w:jc w:val="both"/>
        <w:rPr>
          <w:ins w:id="59" w:author="Julien PARC" w:date="2021-06-25T18:33:00Z"/>
          <w:sz w:val="22"/>
          <w:szCs w:val="22"/>
        </w:rPr>
      </w:pPr>
      <w:r>
        <w:rPr>
          <w:sz w:val="22"/>
          <w:szCs w:val="22"/>
        </w:rPr>
        <w:t>- la mise en place d’une isolation de combles ou de toiture ;</w:t>
      </w:r>
    </w:p>
    <w:p w14:paraId="069E7403" w14:textId="07D55AC1" w:rsidR="003540F9" w:rsidRDefault="003540F9" w:rsidP="000454AA">
      <w:pPr>
        <w:ind w:left="347"/>
        <w:jc w:val="both"/>
        <w:rPr>
          <w:sz w:val="22"/>
          <w:szCs w:val="22"/>
        </w:rPr>
      </w:pPr>
      <w:ins w:id="60" w:author="Julien PARC" w:date="2021-06-25T18:33:00Z">
        <w:r>
          <w:rPr>
            <w:sz w:val="22"/>
            <w:szCs w:val="22"/>
          </w:rPr>
          <w:t>- la mise en œuvre du parement dans le cas de l’isolation de toiture</w:t>
        </w:r>
      </w:ins>
    </w:p>
    <w:p w14:paraId="6933931A" w14:textId="77777777" w:rsidR="000454AA" w:rsidRDefault="000454AA" w:rsidP="000454AA">
      <w:pPr>
        <w:ind w:left="347"/>
        <w:jc w:val="both"/>
        <w:rPr>
          <w:sz w:val="22"/>
          <w:szCs w:val="22"/>
        </w:rPr>
      </w:pPr>
      <w:r>
        <w:rPr>
          <w:sz w:val="22"/>
          <w:szCs w:val="22"/>
        </w:rPr>
        <w:t>- les marque et référence ainsi que l’épaisseur et la surface d’isolant installé ;</w:t>
      </w:r>
    </w:p>
    <w:p w14:paraId="7A9F38A3" w14:textId="5E43A17B" w:rsidR="000454AA" w:rsidRDefault="000454AA" w:rsidP="000454AA">
      <w:pPr>
        <w:ind w:left="347"/>
        <w:jc w:val="both"/>
        <w:rPr>
          <w:sz w:val="22"/>
          <w:szCs w:val="22"/>
        </w:rPr>
      </w:pPr>
      <w:r>
        <w:rPr>
          <w:sz w:val="22"/>
          <w:szCs w:val="22"/>
        </w:rPr>
        <w:t>- la résistance thermique de l'isolation mise en place évaluée, suivant la nature de l’isolant, selon l’une des normes susvisées </w:t>
      </w:r>
      <w:bookmarkStart w:id="61" w:name="_Hlk75538439"/>
      <w:ins w:id="62" w:author="Julien PARC" w:date="2021-06-25T17:55:00Z">
        <w:r w:rsidR="00FF4C54">
          <w:rPr>
            <w:sz w:val="22"/>
            <w:szCs w:val="22"/>
          </w:rPr>
          <w:t xml:space="preserve">et la méthode décrite en annexe 2 </w:t>
        </w:r>
      </w:ins>
      <w:bookmarkEnd w:id="61"/>
      <w:r>
        <w:rPr>
          <w:sz w:val="22"/>
          <w:szCs w:val="22"/>
        </w:rPr>
        <w:t>;</w:t>
      </w:r>
    </w:p>
    <w:p w14:paraId="494CD082" w14:textId="77777777" w:rsidR="000454AA" w:rsidRDefault="000454AA" w:rsidP="000454AA">
      <w:pPr>
        <w:ind w:left="347"/>
        <w:jc w:val="both"/>
        <w:rPr>
          <w:sz w:val="22"/>
          <w:szCs w:val="22"/>
        </w:rPr>
      </w:pPr>
      <w:r>
        <w:rPr>
          <w:sz w:val="22"/>
          <w:szCs w:val="22"/>
        </w:rPr>
        <w:t>- les aménagements nécessaires à la mise en place de l’isolation (coffrage ou écran de protection autour des conduits de fumées et des dispositifs d’éclairage encastrés ; rehausse rigide au-dessus de la trappe d’accès ; pare-vapeur ou tout autre dispositif équivalent lorsqu'il est nécessaire de protéger les matériaux d'isolation thermique contre les transferts d'humidité pour garantir la performance de l'ouvrage) ;</w:t>
      </w:r>
    </w:p>
    <w:p w14:paraId="22E7D87B" w14:textId="77777777" w:rsidR="000454AA" w:rsidRDefault="000454AA" w:rsidP="000454AA">
      <w:pPr>
        <w:ind w:left="347"/>
        <w:jc w:val="both"/>
        <w:rPr>
          <w:sz w:val="22"/>
          <w:szCs w:val="22"/>
        </w:rPr>
      </w:pPr>
      <w:r>
        <w:rPr>
          <w:sz w:val="22"/>
          <w:szCs w:val="22"/>
        </w:rPr>
        <w:t>- la date de la visite du bâtiment.</w:t>
      </w:r>
    </w:p>
    <w:p w14:paraId="3368A493" w14:textId="77777777" w:rsidR="000454AA" w:rsidRDefault="000454AA" w:rsidP="000454AA">
      <w:pPr>
        <w:ind w:left="1080"/>
        <w:jc w:val="both"/>
        <w:rPr>
          <w:sz w:val="22"/>
          <w:szCs w:val="22"/>
        </w:rPr>
      </w:pPr>
    </w:p>
    <w:p w14:paraId="507E7697" w14:textId="77777777" w:rsidR="000454AA" w:rsidRDefault="000454AA" w:rsidP="000454AA">
      <w:pPr>
        <w:jc w:val="both"/>
        <w:rPr>
          <w:sz w:val="22"/>
          <w:szCs w:val="22"/>
        </w:rPr>
      </w:pPr>
      <w:r>
        <w:rPr>
          <w:sz w:val="22"/>
          <w:szCs w:val="22"/>
        </w:rPr>
        <w:t xml:space="preserve">A défaut, la preuve de réalisation de l’opération mentionne la mise en place d’un matériau avec ses marque et référence et la surface de matériau installée ainsi que date de la visite du bâtiment par le professionnel et elle est complétée par un document issu du fabricant ou d’un organisme établi dans l'Espace économique européen et accrédité </w:t>
      </w:r>
      <w:r>
        <w:rPr>
          <w:iCs/>
          <w:sz w:val="22"/>
          <w:szCs w:val="22"/>
        </w:rPr>
        <w:t xml:space="preserve">selon la norme NF EN ISO/IEC 17065 </w:t>
      </w:r>
      <w:r>
        <w:rPr>
          <w:sz w:val="22"/>
          <w:szCs w:val="22"/>
        </w:rPr>
        <w:t>par le Comité français d'accréditation (COFRAC) ou tout autre organisme d'accréditation signataire de l'accord européen multilatéral pertinent pris dans le cadre de la coordination européenne des organismes d'accréditation.</w:t>
      </w:r>
    </w:p>
    <w:p w14:paraId="1E985ADF" w14:textId="77777777" w:rsidR="000454AA" w:rsidRDefault="000454AA" w:rsidP="000454AA">
      <w:pPr>
        <w:jc w:val="both"/>
        <w:rPr>
          <w:sz w:val="22"/>
          <w:szCs w:val="22"/>
        </w:rPr>
      </w:pPr>
    </w:p>
    <w:p w14:paraId="55E2D296" w14:textId="54139E85" w:rsidR="000454AA" w:rsidRDefault="000454AA" w:rsidP="000454AA">
      <w:pPr>
        <w:jc w:val="both"/>
        <w:rPr>
          <w:sz w:val="22"/>
          <w:szCs w:val="22"/>
        </w:rPr>
      </w:pPr>
      <w:r>
        <w:rPr>
          <w:sz w:val="22"/>
          <w:szCs w:val="22"/>
        </w:rPr>
        <w:t xml:space="preserve">Ce document indique que le matériau de marque et référence mis en place est un isolant et précise ses caractéristiques thermiques (résistance thermique ; ou conductivité thermique et épaisseur) </w:t>
      </w:r>
      <w:bookmarkStart w:id="63" w:name="_Hlk76637446"/>
      <w:r>
        <w:rPr>
          <w:sz w:val="22"/>
          <w:szCs w:val="22"/>
        </w:rPr>
        <w:t>évaluées, suivant la nature de l’isolant, selon l’une des normes susvisées</w:t>
      </w:r>
      <w:ins w:id="64" w:author="Julien PARC" w:date="2021-06-25T17:56:00Z">
        <w:r w:rsidR="00FF4C54">
          <w:rPr>
            <w:sz w:val="22"/>
            <w:szCs w:val="22"/>
          </w:rPr>
          <w:t xml:space="preserve"> et selon la méthode décrite en annexe 2</w:t>
        </w:r>
      </w:ins>
      <w:bookmarkEnd w:id="63"/>
      <w:r>
        <w:rPr>
          <w:sz w:val="22"/>
          <w:szCs w:val="22"/>
        </w:rPr>
        <w:t>. En cas de mention d’une date de validité, ce document est considéré comme valable jusqu’à un an après sa date de fin de validité. Pour les références proposées en différentes épaisseurs, la preuve de réalisation, si elle ne mentionne pas la résistance thermique de l’isolation installée, doit impérativement en préciser l’épaisseur.</w:t>
      </w:r>
    </w:p>
    <w:p w14:paraId="79B59975" w14:textId="77777777" w:rsidR="000454AA" w:rsidRDefault="000454AA" w:rsidP="000454AA">
      <w:pPr>
        <w:ind w:left="720"/>
        <w:jc w:val="both"/>
        <w:rPr>
          <w:sz w:val="22"/>
          <w:szCs w:val="22"/>
        </w:rPr>
      </w:pPr>
    </w:p>
    <w:p w14:paraId="46CD1CF5" w14:textId="77777777" w:rsidR="000454AA" w:rsidRDefault="000454AA" w:rsidP="000454AA">
      <w:pPr>
        <w:jc w:val="both"/>
        <w:rPr>
          <w:sz w:val="22"/>
          <w:szCs w:val="22"/>
        </w:rPr>
      </w:pPr>
      <w:r>
        <w:rPr>
          <w:sz w:val="22"/>
          <w:szCs w:val="22"/>
        </w:rPr>
        <w:t>Le document justificatif spécifique à l’opération est la décision de qualification ou de certification du professionnel ayant réalisé l’opération.</w:t>
      </w:r>
    </w:p>
    <w:p w14:paraId="45DCBBCB" w14:textId="77777777" w:rsidR="000454AA" w:rsidRDefault="000454AA" w:rsidP="000454AA">
      <w:pPr>
        <w:autoSpaceDE w:val="0"/>
        <w:autoSpaceDN w:val="0"/>
        <w:adjustRightInd w:val="0"/>
        <w:jc w:val="both"/>
        <w:rPr>
          <w:sz w:val="22"/>
          <w:szCs w:val="22"/>
        </w:rPr>
      </w:pPr>
    </w:p>
    <w:p w14:paraId="401D3DF4" w14:textId="77777777" w:rsidR="000454AA" w:rsidRDefault="000454AA" w:rsidP="000454AA">
      <w:pPr>
        <w:jc w:val="both"/>
        <w:rPr>
          <w:sz w:val="22"/>
          <w:szCs w:val="22"/>
          <w:u w:val="single"/>
        </w:rPr>
      </w:pPr>
      <w:r>
        <w:rPr>
          <w:b/>
          <w:sz w:val="22"/>
          <w:szCs w:val="22"/>
          <w:u w:val="single"/>
        </w:rPr>
        <w:t>4. Durée de vie conventionnelle</w:t>
      </w:r>
    </w:p>
    <w:p w14:paraId="3CDE8000" w14:textId="77777777" w:rsidR="000454AA" w:rsidRDefault="000454AA" w:rsidP="000454AA">
      <w:pPr>
        <w:ind w:right="-284"/>
        <w:jc w:val="both"/>
        <w:rPr>
          <w:sz w:val="22"/>
          <w:szCs w:val="22"/>
        </w:rPr>
      </w:pPr>
      <w:r>
        <w:rPr>
          <w:sz w:val="22"/>
          <w:szCs w:val="22"/>
        </w:rPr>
        <w:t>30 ans.</w:t>
      </w:r>
    </w:p>
    <w:p w14:paraId="3EE148FB" w14:textId="77777777" w:rsidR="000454AA" w:rsidRDefault="000454AA" w:rsidP="000454AA">
      <w:pPr>
        <w:rPr>
          <w:sz w:val="22"/>
          <w:szCs w:val="22"/>
        </w:rPr>
      </w:pPr>
    </w:p>
    <w:p w14:paraId="63B99BE0" w14:textId="77777777" w:rsidR="000454AA" w:rsidRDefault="000454AA" w:rsidP="000454AA">
      <w:pPr>
        <w:rPr>
          <w:sz w:val="22"/>
          <w:szCs w:val="22"/>
          <w:u w:val="single"/>
        </w:rPr>
      </w:pPr>
      <w:r>
        <w:rPr>
          <w:b/>
          <w:sz w:val="22"/>
          <w:szCs w:val="22"/>
          <w:u w:val="single"/>
        </w:rPr>
        <w:t>5. Montant de certificats en kWh cumac</w:t>
      </w:r>
    </w:p>
    <w:p w14:paraId="629DC048" w14:textId="77777777" w:rsidR="000454AA" w:rsidRDefault="000454AA" w:rsidP="000454AA">
      <w:pPr>
        <w:pStyle w:val="Corpsdetexte"/>
        <w:jc w:val="center"/>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4"/>
        <w:gridCol w:w="1260"/>
        <w:gridCol w:w="1515"/>
        <w:gridCol w:w="567"/>
        <w:gridCol w:w="2143"/>
      </w:tblGrid>
      <w:tr w:rsidR="000454AA" w14:paraId="3C499B7D" w14:textId="77777777" w:rsidTr="001F689C">
        <w:trPr>
          <w:jc w:val="center"/>
        </w:trPr>
        <w:tc>
          <w:tcPr>
            <w:tcW w:w="4089" w:type="dxa"/>
            <w:gridSpan w:val="3"/>
            <w:tcBorders>
              <w:top w:val="single" w:sz="4" w:space="0" w:color="auto"/>
              <w:left w:val="single" w:sz="4" w:space="0" w:color="auto"/>
              <w:bottom w:val="single" w:sz="4" w:space="0" w:color="auto"/>
              <w:right w:val="single" w:sz="4" w:space="0" w:color="auto"/>
            </w:tcBorders>
            <w:hideMark/>
          </w:tcPr>
          <w:p w14:paraId="58E6772D" w14:textId="77777777" w:rsidR="000454AA" w:rsidRDefault="000454AA" w:rsidP="001F689C">
            <w:pPr>
              <w:pStyle w:val="Corpsdetexte"/>
              <w:jc w:val="center"/>
              <w:rPr>
                <w:b/>
                <w:sz w:val="22"/>
                <w:szCs w:val="22"/>
              </w:rPr>
            </w:pPr>
            <w:r>
              <w:rPr>
                <w:sz w:val="22"/>
                <w:szCs w:val="22"/>
              </w:rPr>
              <w:t>Montant en kWh cumac par m² d’isolant en fonction de la zone climatique</w:t>
            </w:r>
          </w:p>
        </w:tc>
        <w:tc>
          <w:tcPr>
            <w:tcW w:w="567" w:type="dxa"/>
            <w:tcBorders>
              <w:top w:val="nil"/>
              <w:left w:val="single" w:sz="4" w:space="0" w:color="auto"/>
              <w:bottom w:val="nil"/>
              <w:right w:val="single" w:sz="4" w:space="0" w:color="auto"/>
            </w:tcBorders>
          </w:tcPr>
          <w:p w14:paraId="1C76DE34" w14:textId="77777777" w:rsidR="000454AA" w:rsidRDefault="000454AA" w:rsidP="001F689C">
            <w:pPr>
              <w:pStyle w:val="Corpsdetexte"/>
              <w:jc w:val="center"/>
              <w:rPr>
                <w:b/>
                <w:sz w:val="22"/>
                <w:szCs w:val="22"/>
              </w:rPr>
            </w:pPr>
          </w:p>
        </w:tc>
        <w:tc>
          <w:tcPr>
            <w:tcW w:w="2143" w:type="dxa"/>
            <w:tcBorders>
              <w:top w:val="single" w:sz="4" w:space="0" w:color="auto"/>
              <w:left w:val="single" w:sz="4" w:space="0" w:color="auto"/>
              <w:bottom w:val="single" w:sz="4" w:space="0" w:color="auto"/>
              <w:right w:val="single" w:sz="4" w:space="0" w:color="auto"/>
            </w:tcBorders>
            <w:hideMark/>
          </w:tcPr>
          <w:p w14:paraId="1737371A" w14:textId="77777777" w:rsidR="000454AA" w:rsidRDefault="000454AA" w:rsidP="001F689C">
            <w:pPr>
              <w:pStyle w:val="Corpsdetexte"/>
              <w:jc w:val="center"/>
              <w:rPr>
                <w:b/>
                <w:sz w:val="22"/>
                <w:szCs w:val="22"/>
              </w:rPr>
            </w:pPr>
            <w:r>
              <w:rPr>
                <w:sz w:val="22"/>
                <w:szCs w:val="22"/>
              </w:rPr>
              <w:t>Surface d’isolant (m²)</w:t>
            </w:r>
          </w:p>
        </w:tc>
      </w:tr>
      <w:tr w:rsidR="000454AA" w14:paraId="44DD1430" w14:textId="77777777" w:rsidTr="001F689C">
        <w:trPr>
          <w:trHeight w:val="460"/>
          <w:jc w:val="center"/>
        </w:trPr>
        <w:tc>
          <w:tcPr>
            <w:tcW w:w="1314" w:type="dxa"/>
            <w:tcBorders>
              <w:top w:val="single" w:sz="4" w:space="0" w:color="auto"/>
              <w:left w:val="single" w:sz="4" w:space="0" w:color="auto"/>
              <w:bottom w:val="single" w:sz="4" w:space="0" w:color="auto"/>
              <w:right w:val="single" w:sz="4" w:space="0" w:color="auto"/>
            </w:tcBorders>
            <w:vAlign w:val="center"/>
            <w:hideMark/>
          </w:tcPr>
          <w:p w14:paraId="6EDEE957" w14:textId="77777777" w:rsidR="000454AA" w:rsidRDefault="000454AA" w:rsidP="001F689C">
            <w:pPr>
              <w:pStyle w:val="Corpsdetexte"/>
              <w:jc w:val="center"/>
              <w:rPr>
                <w:sz w:val="22"/>
                <w:szCs w:val="22"/>
              </w:rPr>
            </w:pPr>
            <w:r>
              <w:rPr>
                <w:sz w:val="22"/>
                <w:szCs w:val="22"/>
              </w:rPr>
              <w:t>H1</w:t>
            </w:r>
          </w:p>
        </w:tc>
        <w:tc>
          <w:tcPr>
            <w:tcW w:w="1260" w:type="dxa"/>
            <w:tcBorders>
              <w:top w:val="single" w:sz="4" w:space="0" w:color="auto"/>
              <w:left w:val="single" w:sz="4" w:space="0" w:color="auto"/>
              <w:bottom w:val="single" w:sz="4" w:space="0" w:color="auto"/>
              <w:right w:val="single" w:sz="4" w:space="0" w:color="auto"/>
            </w:tcBorders>
            <w:vAlign w:val="center"/>
            <w:hideMark/>
          </w:tcPr>
          <w:p w14:paraId="78AAB420" w14:textId="77777777" w:rsidR="000454AA" w:rsidRDefault="000454AA" w:rsidP="001F689C">
            <w:pPr>
              <w:pStyle w:val="Corpsdetexte"/>
              <w:jc w:val="center"/>
              <w:rPr>
                <w:sz w:val="22"/>
                <w:szCs w:val="22"/>
              </w:rPr>
            </w:pPr>
            <w:r>
              <w:rPr>
                <w:sz w:val="22"/>
                <w:szCs w:val="22"/>
              </w:rPr>
              <w:t>H2</w:t>
            </w:r>
          </w:p>
        </w:tc>
        <w:tc>
          <w:tcPr>
            <w:tcW w:w="1515" w:type="dxa"/>
            <w:tcBorders>
              <w:top w:val="single" w:sz="4" w:space="0" w:color="auto"/>
              <w:left w:val="single" w:sz="4" w:space="0" w:color="auto"/>
              <w:bottom w:val="single" w:sz="4" w:space="0" w:color="auto"/>
              <w:right w:val="single" w:sz="4" w:space="0" w:color="auto"/>
            </w:tcBorders>
            <w:vAlign w:val="center"/>
            <w:hideMark/>
          </w:tcPr>
          <w:p w14:paraId="47CD23D7" w14:textId="77777777" w:rsidR="000454AA" w:rsidRDefault="000454AA" w:rsidP="001F689C">
            <w:pPr>
              <w:pStyle w:val="Corpsdetexte"/>
              <w:jc w:val="center"/>
              <w:rPr>
                <w:sz w:val="22"/>
                <w:szCs w:val="22"/>
              </w:rPr>
            </w:pPr>
            <w:r>
              <w:rPr>
                <w:sz w:val="22"/>
                <w:szCs w:val="22"/>
              </w:rPr>
              <w:t>H3</w:t>
            </w:r>
          </w:p>
        </w:tc>
        <w:tc>
          <w:tcPr>
            <w:tcW w:w="567" w:type="dxa"/>
            <w:vMerge w:val="restart"/>
            <w:tcBorders>
              <w:top w:val="nil"/>
              <w:left w:val="single" w:sz="4" w:space="0" w:color="auto"/>
              <w:bottom w:val="nil"/>
              <w:right w:val="single" w:sz="4" w:space="0" w:color="auto"/>
            </w:tcBorders>
            <w:vAlign w:val="center"/>
            <w:hideMark/>
          </w:tcPr>
          <w:p w14:paraId="23E4BE75" w14:textId="77777777" w:rsidR="000454AA" w:rsidRDefault="000454AA" w:rsidP="001F689C">
            <w:pPr>
              <w:pStyle w:val="Corpsdetexte"/>
              <w:jc w:val="center"/>
              <w:rPr>
                <w:b/>
                <w:sz w:val="22"/>
                <w:szCs w:val="22"/>
              </w:rPr>
            </w:pPr>
            <w:r>
              <w:rPr>
                <w:sz w:val="22"/>
                <w:szCs w:val="22"/>
              </w:rPr>
              <w:t>X</w:t>
            </w:r>
          </w:p>
        </w:tc>
        <w:tc>
          <w:tcPr>
            <w:tcW w:w="2143" w:type="dxa"/>
            <w:vMerge w:val="restart"/>
            <w:tcBorders>
              <w:top w:val="single" w:sz="4" w:space="0" w:color="auto"/>
              <w:left w:val="single" w:sz="4" w:space="0" w:color="auto"/>
              <w:bottom w:val="single" w:sz="4" w:space="0" w:color="auto"/>
              <w:right w:val="single" w:sz="4" w:space="0" w:color="auto"/>
            </w:tcBorders>
            <w:vAlign w:val="center"/>
            <w:hideMark/>
          </w:tcPr>
          <w:p w14:paraId="196B4FB2" w14:textId="77777777" w:rsidR="000454AA" w:rsidRDefault="000454AA" w:rsidP="001F689C">
            <w:pPr>
              <w:pStyle w:val="Corpsdetexte"/>
              <w:jc w:val="center"/>
              <w:rPr>
                <w:b/>
                <w:sz w:val="22"/>
                <w:szCs w:val="22"/>
              </w:rPr>
            </w:pPr>
            <w:r>
              <w:rPr>
                <w:sz w:val="22"/>
                <w:szCs w:val="22"/>
              </w:rPr>
              <w:t>S</w:t>
            </w:r>
          </w:p>
        </w:tc>
      </w:tr>
      <w:tr w:rsidR="000454AA" w14:paraId="6519F933" w14:textId="77777777" w:rsidTr="001F689C">
        <w:trPr>
          <w:trHeight w:val="524"/>
          <w:jc w:val="center"/>
        </w:trPr>
        <w:tc>
          <w:tcPr>
            <w:tcW w:w="1314" w:type="dxa"/>
            <w:tcBorders>
              <w:top w:val="single" w:sz="4" w:space="0" w:color="auto"/>
              <w:left w:val="single" w:sz="4" w:space="0" w:color="auto"/>
              <w:bottom w:val="single" w:sz="4" w:space="0" w:color="auto"/>
              <w:right w:val="single" w:sz="4" w:space="0" w:color="auto"/>
            </w:tcBorders>
            <w:vAlign w:val="center"/>
            <w:hideMark/>
          </w:tcPr>
          <w:p w14:paraId="705C5BF0" w14:textId="66EE5A8B" w:rsidR="000454AA" w:rsidRDefault="000454AA" w:rsidP="001F689C">
            <w:pPr>
              <w:pStyle w:val="Corpsdetexte"/>
              <w:jc w:val="center"/>
              <w:rPr>
                <w:b/>
                <w:sz w:val="22"/>
                <w:szCs w:val="22"/>
              </w:rPr>
            </w:pPr>
            <w:r>
              <w:rPr>
                <w:b/>
                <w:sz w:val="22"/>
                <w:szCs w:val="22"/>
              </w:rPr>
              <w:lastRenderedPageBreak/>
              <w:t>1 </w:t>
            </w:r>
            <w:del w:id="65" w:author="Julien PARC" w:date="2021-06-25T17:57:00Z">
              <w:r w:rsidDel="00FF4C54">
                <w:rPr>
                  <w:b/>
                  <w:sz w:val="22"/>
                  <w:szCs w:val="22"/>
                </w:rPr>
                <w:delText>700</w:delText>
              </w:r>
            </w:del>
            <w:ins w:id="66" w:author="Julien PARC" w:date="2021-08-06T15:38:00Z">
              <w:r w:rsidR="001E66BF">
                <w:rPr>
                  <w:b/>
                  <w:sz w:val="22"/>
                  <w:szCs w:val="22"/>
                </w:rPr>
                <w:t>3</w:t>
              </w:r>
            </w:ins>
            <w:ins w:id="67" w:author="Julien PARC" w:date="2021-06-25T17:57:00Z">
              <w:r w:rsidR="00FF4C54">
                <w:rPr>
                  <w:b/>
                  <w:sz w:val="22"/>
                  <w:szCs w:val="22"/>
                </w:rPr>
                <w:t>00</w:t>
              </w:r>
            </w:ins>
          </w:p>
        </w:tc>
        <w:tc>
          <w:tcPr>
            <w:tcW w:w="1260" w:type="dxa"/>
            <w:tcBorders>
              <w:top w:val="single" w:sz="4" w:space="0" w:color="auto"/>
              <w:left w:val="single" w:sz="4" w:space="0" w:color="auto"/>
              <w:bottom w:val="single" w:sz="4" w:space="0" w:color="auto"/>
              <w:right w:val="single" w:sz="4" w:space="0" w:color="auto"/>
            </w:tcBorders>
            <w:vAlign w:val="center"/>
            <w:hideMark/>
          </w:tcPr>
          <w:p w14:paraId="223FF29C" w14:textId="6A106340" w:rsidR="000454AA" w:rsidRDefault="000454AA" w:rsidP="001F689C">
            <w:pPr>
              <w:pStyle w:val="Corpsdetexte"/>
              <w:jc w:val="center"/>
              <w:rPr>
                <w:b/>
                <w:sz w:val="22"/>
                <w:szCs w:val="22"/>
              </w:rPr>
            </w:pPr>
            <w:r>
              <w:rPr>
                <w:b/>
                <w:sz w:val="22"/>
                <w:szCs w:val="22"/>
              </w:rPr>
              <w:t>1 </w:t>
            </w:r>
            <w:del w:id="68" w:author="Julien PARC" w:date="2021-06-25T17:57:00Z">
              <w:r w:rsidDel="00FF4C54">
                <w:rPr>
                  <w:b/>
                  <w:sz w:val="22"/>
                  <w:szCs w:val="22"/>
                </w:rPr>
                <w:delText>400</w:delText>
              </w:r>
            </w:del>
            <w:ins w:id="69" w:author="Julien PARC" w:date="2021-08-06T15:38:00Z">
              <w:r w:rsidR="001E66BF">
                <w:rPr>
                  <w:b/>
                  <w:sz w:val="22"/>
                  <w:szCs w:val="22"/>
                </w:rPr>
                <w:t>1</w:t>
              </w:r>
            </w:ins>
            <w:ins w:id="70" w:author="Julien PARC" w:date="2021-06-25T17:57:00Z">
              <w:r w:rsidR="00FF4C54">
                <w:rPr>
                  <w:b/>
                  <w:sz w:val="22"/>
                  <w:szCs w:val="22"/>
                </w:rPr>
                <w:t>00</w:t>
              </w:r>
            </w:ins>
          </w:p>
        </w:tc>
        <w:tc>
          <w:tcPr>
            <w:tcW w:w="1515" w:type="dxa"/>
            <w:tcBorders>
              <w:top w:val="single" w:sz="4" w:space="0" w:color="auto"/>
              <w:left w:val="single" w:sz="4" w:space="0" w:color="auto"/>
              <w:bottom w:val="single" w:sz="4" w:space="0" w:color="auto"/>
              <w:right w:val="single" w:sz="4" w:space="0" w:color="auto"/>
            </w:tcBorders>
            <w:vAlign w:val="center"/>
            <w:hideMark/>
          </w:tcPr>
          <w:p w14:paraId="0A4B1E38" w14:textId="0BF63BC8" w:rsidR="000454AA" w:rsidRDefault="00FF4C54" w:rsidP="001F689C">
            <w:pPr>
              <w:pStyle w:val="Corpsdetexte"/>
              <w:jc w:val="center"/>
              <w:rPr>
                <w:b/>
                <w:sz w:val="22"/>
                <w:szCs w:val="22"/>
              </w:rPr>
            </w:pPr>
            <w:ins w:id="71" w:author="Julien PARC" w:date="2021-06-25T17:57:00Z">
              <w:r>
                <w:rPr>
                  <w:b/>
                  <w:sz w:val="22"/>
                  <w:szCs w:val="22"/>
                </w:rPr>
                <w:t>7</w:t>
              </w:r>
            </w:ins>
            <w:del w:id="72" w:author="Julien PARC" w:date="2021-06-25T17:57:00Z">
              <w:r w:rsidR="000454AA" w:rsidDel="00FF4C54">
                <w:rPr>
                  <w:b/>
                  <w:sz w:val="22"/>
                  <w:szCs w:val="22"/>
                </w:rPr>
                <w:delText>9</w:delText>
              </w:r>
            </w:del>
            <w:del w:id="73" w:author="Julien PARC" w:date="2021-08-31T11:50:00Z">
              <w:r w:rsidR="000454AA" w:rsidDel="00E06F0C">
                <w:rPr>
                  <w:b/>
                  <w:sz w:val="22"/>
                  <w:szCs w:val="22"/>
                </w:rPr>
                <w:delText>0</w:delText>
              </w:r>
            </w:del>
            <w:ins w:id="74" w:author="Julien PARC" w:date="2021-08-31T11:50:00Z">
              <w:r w:rsidR="00E06F0C">
                <w:rPr>
                  <w:b/>
                  <w:sz w:val="22"/>
                  <w:szCs w:val="22"/>
                </w:rPr>
                <w:t>3</w:t>
              </w:r>
            </w:ins>
            <w:r w:rsidR="000454AA">
              <w:rPr>
                <w:b/>
                <w:sz w:val="22"/>
                <w:szCs w:val="22"/>
              </w:rPr>
              <w:t>0</w:t>
            </w:r>
          </w:p>
        </w:tc>
        <w:tc>
          <w:tcPr>
            <w:tcW w:w="0" w:type="auto"/>
            <w:vMerge/>
            <w:tcBorders>
              <w:top w:val="nil"/>
              <w:left w:val="single" w:sz="4" w:space="0" w:color="auto"/>
              <w:bottom w:val="nil"/>
              <w:right w:val="single" w:sz="4" w:space="0" w:color="auto"/>
            </w:tcBorders>
            <w:vAlign w:val="center"/>
            <w:hideMark/>
          </w:tcPr>
          <w:p w14:paraId="7ED3121F" w14:textId="77777777" w:rsidR="000454AA" w:rsidRDefault="000454AA" w:rsidP="001F689C">
            <w:pPr>
              <w:suppressAutoHyphens w:val="0"/>
              <w:rPr>
                <w:b/>
                <w:kern w:val="2"/>
                <w:sz w:val="22"/>
                <w:szCs w:val="22"/>
              </w:rPr>
            </w:pPr>
          </w:p>
        </w:tc>
        <w:tc>
          <w:tcPr>
            <w:tcW w:w="2143" w:type="dxa"/>
            <w:vMerge/>
            <w:tcBorders>
              <w:top w:val="single" w:sz="4" w:space="0" w:color="auto"/>
              <w:left w:val="single" w:sz="4" w:space="0" w:color="auto"/>
              <w:bottom w:val="single" w:sz="4" w:space="0" w:color="auto"/>
              <w:right w:val="single" w:sz="4" w:space="0" w:color="auto"/>
            </w:tcBorders>
            <w:vAlign w:val="center"/>
            <w:hideMark/>
          </w:tcPr>
          <w:p w14:paraId="026B2FEB" w14:textId="77777777" w:rsidR="000454AA" w:rsidRDefault="000454AA" w:rsidP="001F689C">
            <w:pPr>
              <w:suppressAutoHyphens w:val="0"/>
              <w:rPr>
                <w:b/>
                <w:kern w:val="2"/>
                <w:sz w:val="22"/>
                <w:szCs w:val="22"/>
              </w:rPr>
            </w:pPr>
          </w:p>
        </w:tc>
      </w:tr>
    </w:tbl>
    <w:p w14:paraId="307A0787" w14:textId="561B7A08" w:rsidR="000454AA" w:rsidDel="005D375D" w:rsidRDefault="000454AA">
      <w:pPr>
        <w:pStyle w:val="Corpsdetexte"/>
        <w:rPr>
          <w:del w:id="75" w:author="Julien PARC" w:date="2021-06-25T18:30:00Z"/>
          <w:b/>
          <w:kern w:val="2"/>
          <w:sz w:val="22"/>
          <w:szCs w:val="22"/>
        </w:rPr>
        <w:pPrChange w:id="76" w:author="Julien PARC" w:date="2021-06-25T18:30:00Z">
          <w:pPr>
            <w:pStyle w:val="Corpsdetexte"/>
            <w:jc w:val="center"/>
          </w:pPr>
        </w:pPrChange>
      </w:pPr>
    </w:p>
    <w:p w14:paraId="547F8309" w14:textId="7725755F" w:rsidR="000454AA" w:rsidDel="005D375D" w:rsidRDefault="000454AA" w:rsidP="000454AA">
      <w:pPr>
        <w:pStyle w:val="Corpsdetexte"/>
        <w:rPr>
          <w:del w:id="77" w:author="Julien PARC" w:date="2021-06-25T18:30:00Z"/>
          <w:sz w:val="22"/>
          <w:szCs w:val="22"/>
        </w:rPr>
      </w:pPr>
    </w:p>
    <w:p w14:paraId="4B10CE7F" w14:textId="7314B000" w:rsidR="000B701F" w:rsidDel="005D375D" w:rsidRDefault="000B701F" w:rsidP="000454AA">
      <w:pPr>
        <w:rPr>
          <w:del w:id="78" w:author="Julien PARC" w:date="2021-06-25T18:30:00Z"/>
        </w:rPr>
      </w:pPr>
    </w:p>
    <w:p w14:paraId="7C0A712F" w14:textId="7BB0DED1" w:rsidR="000B701F" w:rsidRDefault="000B701F">
      <w:pPr>
        <w:suppressAutoHyphens w:val="0"/>
      </w:pPr>
      <w:del w:id="79" w:author="Julien PARC" w:date="2021-06-25T18:30:00Z">
        <w:r w:rsidDel="005D375D">
          <w:br w:type="page"/>
        </w:r>
      </w:del>
    </w:p>
    <w:p w14:paraId="72928399" w14:textId="77777777" w:rsidR="005D375D" w:rsidRDefault="005D375D">
      <w:pPr>
        <w:suppressAutoHyphens w:val="0"/>
        <w:rPr>
          <w:ins w:id="80" w:author="Julien PARC" w:date="2021-06-25T18:30:00Z"/>
          <w:b/>
          <w:bCs/>
        </w:rPr>
      </w:pPr>
      <w:ins w:id="81" w:author="Julien PARC" w:date="2021-06-25T18:30:00Z">
        <w:r>
          <w:rPr>
            <w:b/>
            <w:bCs/>
          </w:rPr>
          <w:lastRenderedPageBreak/>
          <w:br w:type="page"/>
        </w:r>
      </w:ins>
    </w:p>
    <w:p w14:paraId="37A523D1" w14:textId="0F6D6398" w:rsidR="000B701F" w:rsidRDefault="000B701F" w:rsidP="000B701F">
      <w:pPr>
        <w:jc w:val="center"/>
        <w:rPr>
          <w:b/>
          <w:bCs/>
        </w:rPr>
      </w:pPr>
      <w:r>
        <w:rPr>
          <w:b/>
          <w:bCs/>
        </w:rPr>
        <w:lastRenderedPageBreak/>
        <w:t>Annexe 1 à la fiche d’opération standardisée BAR-EN-101,</w:t>
      </w:r>
    </w:p>
    <w:p w14:paraId="555BD99F" w14:textId="77777777" w:rsidR="000B701F" w:rsidRDefault="000B701F" w:rsidP="000B701F">
      <w:pPr>
        <w:tabs>
          <w:tab w:val="center" w:pos="0"/>
          <w:tab w:val="left" w:pos="7725"/>
        </w:tabs>
        <w:spacing w:line="276" w:lineRule="auto"/>
        <w:jc w:val="center"/>
        <w:rPr>
          <w:sz w:val="22"/>
          <w:szCs w:val="22"/>
        </w:rPr>
      </w:pPr>
      <w:r>
        <w:rPr>
          <w:b/>
          <w:bCs/>
        </w:rPr>
        <w:t>définissant le contenu de la partie A de l’attestation sur l’honneur</w:t>
      </w:r>
    </w:p>
    <w:p w14:paraId="3FB89AA7" w14:textId="77777777" w:rsidR="000B701F" w:rsidRDefault="000B701F" w:rsidP="000B701F">
      <w:pPr>
        <w:tabs>
          <w:tab w:val="center" w:pos="0"/>
          <w:tab w:val="left" w:pos="7725"/>
        </w:tabs>
        <w:spacing w:line="276" w:lineRule="auto"/>
        <w:jc w:val="center"/>
      </w:pPr>
    </w:p>
    <w:p w14:paraId="2811D61B" w14:textId="77777777" w:rsidR="000B701F" w:rsidRDefault="000B701F" w:rsidP="000B701F">
      <w:pPr>
        <w:tabs>
          <w:tab w:val="center" w:pos="0"/>
          <w:tab w:val="left" w:pos="7725"/>
        </w:tabs>
        <w:jc w:val="both"/>
        <w:rPr>
          <w:rFonts w:eastAsia="Arial"/>
          <w:sz w:val="22"/>
          <w:szCs w:val="22"/>
        </w:rPr>
      </w:pPr>
      <w:r>
        <w:rPr>
          <w:rFonts w:eastAsia="Arial"/>
          <w:b/>
          <w:bCs/>
          <w:sz w:val="22"/>
          <w:szCs w:val="22"/>
        </w:rPr>
        <w:t>A/ BAR-EN</w:t>
      </w:r>
      <w:r>
        <w:rPr>
          <w:b/>
          <w:bCs/>
          <w:sz w:val="22"/>
          <w:szCs w:val="22"/>
        </w:rPr>
        <w:t>-101</w:t>
      </w:r>
      <w:r>
        <w:rPr>
          <w:rFonts w:eastAsia="Arial"/>
          <w:b/>
          <w:bCs/>
          <w:sz w:val="22"/>
          <w:szCs w:val="22"/>
        </w:rPr>
        <w:t xml:space="preserve"> (</w:t>
      </w:r>
      <w:r>
        <w:rPr>
          <w:b/>
          <w:bCs/>
          <w:sz w:val="22"/>
          <w:szCs w:val="22"/>
        </w:rPr>
        <w:t>v. A</w:t>
      </w:r>
      <w:r>
        <w:rPr>
          <w:rFonts w:eastAsia="Arial"/>
          <w:b/>
          <w:bCs/>
          <w:sz w:val="22"/>
          <w:szCs w:val="22"/>
        </w:rPr>
        <w:t xml:space="preserve">33.3) : </w:t>
      </w:r>
      <w:r>
        <w:rPr>
          <w:b/>
          <w:bCs/>
          <w:sz w:val="22"/>
          <w:szCs w:val="22"/>
        </w:rPr>
        <w:t>Mise en place d’une isolation thermique en comble perdu ou en rampant de toiture</w:t>
      </w:r>
    </w:p>
    <w:p w14:paraId="4F4F90B1" w14:textId="77777777" w:rsidR="000B701F" w:rsidRDefault="000B701F" w:rsidP="000B701F">
      <w:pPr>
        <w:pStyle w:val="Titre4"/>
        <w:tabs>
          <w:tab w:val="clear" w:pos="1041"/>
          <w:tab w:val="center" w:pos="0"/>
        </w:tabs>
        <w:ind w:left="0" w:firstLine="0"/>
        <w:jc w:val="both"/>
        <w:rPr>
          <w:b/>
          <w:color w:val="auto"/>
          <w:sz w:val="20"/>
        </w:rPr>
      </w:pPr>
    </w:p>
    <w:p w14:paraId="3A6EA9B2" w14:textId="77777777" w:rsidR="000B701F" w:rsidRDefault="000B701F" w:rsidP="000B701F">
      <w:pPr>
        <w:tabs>
          <w:tab w:val="left" w:pos="7725"/>
        </w:tabs>
        <w:spacing w:line="276" w:lineRule="auto"/>
        <w:jc w:val="both"/>
        <w:rPr>
          <w:rFonts w:eastAsia="Arial"/>
          <w:sz w:val="20"/>
          <w:szCs w:val="20"/>
        </w:rPr>
      </w:pPr>
      <w:r>
        <w:rPr>
          <w:rFonts w:eastAsia="Arial"/>
          <w:sz w:val="20"/>
          <w:szCs w:val="20"/>
        </w:rPr>
        <w:t xml:space="preserve">*Date d’engagement de l'opération (ex : date d'acceptation du devis) : </w:t>
      </w:r>
      <w:r w:rsidRPr="00F41552">
        <w:rPr>
          <w:sz w:val="20"/>
          <w:szCs w:val="20"/>
        </w:rPr>
        <w:t>…….../............../...........</w:t>
      </w:r>
    </w:p>
    <w:p w14:paraId="4270F1DF" w14:textId="77777777" w:rsidR="000B701F" w:rsidRDefault="000B701F" w:rsidP="000B701F">
      <w:pPr>
        <w:tabs>
          <w:tab w:val="left" w:pos="7725"/>
        </w:tabs>
        <w:spacing w:line="276" w:lineRule="auto"/>
        <w:jc w:val="both"/>
        <w:rPr>
          <w:rFonts w:eastAsia="Arial"/>
          <w:sz w:val="20"/>
          <w:szCs w:val="20"/>
        </w:rPr>
      </w:pPr>
      <w:r>
        <w:rPr>
          <w:rFonts w:eastAsia="Arial"/>
          <w:sz w:val="20"/>
          <w:szCs w:val="20"/>
        </w:rPr>
        <w:t xml:space="preserve">Date de preuve de réalisation de l’opération (ex : date de la facture) : </w:t>
      </w:r>
      <w:r w:rsidRPr="00F41552">
        <w:rPr>
          <w:sz w:val="20"/>
          <w:szCs w:val="20"/>
        </w:rPr>
        <w:t>…….../............../...........</w:t>
      </w:r>
    </w:p>
    <w:p w14:paraId="01FBDA8C" w14:textId="77777777" w:rsidR="000B701F" w:rsidRDefault="000B701F" w:rsidP="000B701F">
      <w:pPr>
        <w:tabs>
          <w:tab w:val="left" w:pos="7725"/>
        </w:tabs>
        <w:spacing w:line="276" w:lineRule="auto"/>
        <w:jc w:val="both"/>
        <w:rPr>
          <w:rFonts w:eastAsia="Arial"/>
          <w:sz w:val="20"/>
          <w:szCs w:val="20"/>
        </w:rPr>
      </w:pPr>
      <w:r>
        <w:rPr>
          <w:rFonts w:eastAsia="Arial"/>
          <w:sz w:val="20"/>
          <w:szCs w:val="20"/>
        </w:rPr>
        <w:t xml:space="preserve">*Date de la </w:t>
      </w:r>
      <w:r>
        <w:rPr>
          <w:sz w:val="20"/>
          <w:szCs w:val="20"/>
        </w:rPr>
        <w:t xml:space="preserve">visite préalable du bâtiment où ont eu lieu les travaux </w:t>
      </w:r>
      <w:r>
        <w:rPr>
          <w:rFonts w:eastAsia="Arial"/>
          <w:sz w:val="20"/>
          <w:szCs w:val="20"/>
        </w:rPr>
        <w:t xml:space="preserve">: </w:t>
      </w:r>
      <w:r w:rsidRPr="00F41552">
        <w:rPr>
          <w:sz w:val="20"/>
          <w:szCs w:val="20"/>
        </w:rPr>
        <w:t>…….../............../...........</w:t>
      </w:r>
    </w:p>
    <w:p w14:paraId="35FBDADE" w14:textId="77777777" w:rsidR="000B701F" w:rsidRDefault="000B701F" w:rsidP="000B701F">
      <w:pPr>
        <w:tabs>
          <w:tab w:val="left" w:pos="7725"/>
        </w:tabs>
        <w:spacing w:line="276" w:lineRule="auto"/>
        <w:jc w:val="both"/>
        <w:rPr>
          <w:rFonts w:eastAsia="Arial"/>
          <w:sz w:val="20"/>
          <w:szCs w:val="20"/>
        </w:rPr>
      </w:pPr>
      <w:r>
        <w:rPr>
          <w:rFonts w:eastAsia="Arial"/>
          <w:sz w:val="20"/>
          <w:szCs w:val="20"/>
        </w:rPr>
        <w:t>*Date de début des travaux (pose de l’isolant) :</w:t>
      </w:r>
      <w:r w:rsidRPr="0056188E">
        <w:rPr>
          <w:sz w:val="20"/>
          <w:szCs w:val="20"/>
        </w:rPr>
        <w:t xml:space="preserve"> </w:t>
      </w:r>
      <w:r w:rsidRPr="00F41552">
        <w:rPr>
          <w:sz w:val="20"/>
          <w:szCs w:val="20"/>
        </w:rPr>
        <w:t>…….../............../...........</w:t>
      </w:r>
    </w:p>
    <w:p w14:paraId="1A083E5C" w14:textId="77777777" w:rsidR="000B701F" w:rsidRDefault="000B701F" w:rsidP="000B701F">
      <w:pPr>
        <w:tabs>
          <w:tab w:val="left" w:pos="7725"/>
        </w:tabs>
        <w:spacing w:line="276" w:lineRule="auto"/>
        <w:jc w:val="both"/>
        <w:rPr>
          <w:rFonts w:eastAsia="Arial"/>
          <w:sz w:val="20"/>
          <w:szCs w:val="20"/>
        </w:rPr>
      </w:pPr>
      <w:r>
        <w:rPr>
          <w:rFonts w:eastAsia="Arial"/>
          <w:sz w:val="20"/>
          <w:szCs w:val="20"/>
        </w:rPr>
        <w:t>Référence de la facture : ….........................</w:t>
      </w:r>
    </w:p>
    <w:p w14:paraId="494D1362" w14:textId="77777777" w:rsidR="000B701F" w:rsidRDefault="000B701F" w:rsidP="000B701F">
      <w:pPr>
        <w:tabs>
          <w:tab w:val="left" w:pos="7725"/>
        </w:tabs>
        <w:spacing w:line="276" w:lineRule="auto"/>
        <w:jc w:val="both"/>
        <w:rPr>
          <w:rFonts w:eastAsia="Arial"/>
          <w:sz w:val="20"/>
          <w:szCs w:val="20"/>
        </w:rPr>
      </w:pPr>
      <w:r>
        <w:rPr>
          <w:rFonts w:eastAsia="Arial"/>
          <w:sz w:val="20"/>
          <w:szCs w:val="20"/>
        </w:rPr>
        <w:t>*Pour les personnes morales : nom du site des travaux ou nom de la copropriété : ….........................</w:t>
      </w:r>
    </w:p>
    <w:p w14:paraId="2CED66C7" w14:textId="77777777" w:rsidR="000B701F" w:rsidRDefault="000B701F" w:rsidP="000B701F">
      <w:pPr>
        <w:tabs>
          <w:tab w:val="left" w:pos="7725"/>
        </w:tabs>
        <w:spacing w:line="276" w:lineRule="auto"/>
        <w:jc w:val="both"/>
        <w:rPr>
          <w:rFonts w:eastAsia="Arial"/>
          <w:sz w:val="20"/>
          <w:szCs w:val="20"/>
        </w:rPr>
      </w:pPr>
      <w:r>
        <w:rPr>
          <w:rFonts w:eastAsia="Arial"/>
          <w:sz w:val="20"/>
          <w:szCs w:val="20"/>
        </w:rPr>
        <w:t>*Adresse des travaux : ….........................</w:t>
      </w:r>
    </w:p>
    <w:p w14:paraId="2A8CA168" w14:textId="77777777" w:rsidR="000B701F" w:rsidRDefault="000B701F" w:rsidP="000B701F">
      <w:pPr>
        <w:tabs>
          <w:tab w:val="left" w:pos="7725"/>
        </w:tabs>
        <w:spacing w:line="276" w:lineRule="auto"/>
        <w:jc w:val="both"/>
        <w:rPr>
          <w:rFonts w:eastAsia="Arial"/>
          <w:sz w:val="20"/>
          <w:szCs w:val="20"/>
        </w:rPr>
      </w:pPr>
      <w:r>
        <w:rPr>
          <w:rFonts w:eastAsia="Arial"/>
          <w:sz w:val="20"/>
          <w:szCs w:val="20"/>
        </w:rPr>
        <w:t>Complément d’adresse : ….........................</w:t>
      </w:r>
    </w:p>
    <w:p w14:paraId="7018E6B3" w14:textId="77777777" w:rsidR="000B701F" w:rsidRDefault="000B701F" w:rsidP="000B701F">
      <w:pPr>
        <w:tabs>
          <w:tab w:val="left" w:pos="7725"/>
        </w:tabs>
        <w:spacing w:line="276" w:lineRule="auto"/>
        <w:jc w:val="both"/>
        <w:rPr>
          <w:rFonts w:eastAsia="Arial"/>
          <w:sz w:val="20"/>
          <w:szCs w:val="20"/>
        </w:rPr>
      </w:pPr>
      <w:r>
        <w:rPr>
          <w:rFonts w:eastAsia="Arial"/>
          <w:sz w:val="20"/>
          <w:szCs w:val="20"/>
        </w:rPr>
        <w:t>*Code postal : ….........................</w:t>
      </w:r>
    </w:p>
    <w:p w14:paraId="06574BA7" w14:textId="77777777" w:rsidR="000B701F" w:rsidRDefault="000B701F" w:rsidP="000B701F">
      <w:pPr>
        <w:tabs>
          <w:tab w:val="left" w:pos="7725"/>
        </w:tabs>
        <w:spacing w:line="276" w:lineRule="auto"/>
        <w:jc w:val="both"/>
        <w:rPr>
          <w:rFonts w:eastAsia="Arial"/>
          <w:sz w:val="20"/>
          <w:szCs w:val="20"/>
        </w:rPr>
      </w:pPr>
      <w:r>
        <w:rPr>
          <w:rFonts w:eastAsia="Arial"/>
          <w:sz w:val="20"/>
          <w:szCs w:val="20"/>
        </w:rPr>
        <w:t>*Ville : ….........................</w:t>
      </w:r>
    </w:p>
    <w:p w14:paraId="5DFE0B6D" w14:textId="77777777" w:rsidR="000B701F" w:rsidRDefault="000B701F" w:rsidP="000B701F">
      <w:pPr>
        <w:tabs>
          <w:tab w:val="left" w:pos="7725"/>
        </w:tabs>
        <w:jc w:val="both"/>
        <w:rPr>
          <w:rFonts w:eastAsia="Arial"/>
          <w:sz w:val="20"/>
          <w:szCs w:val="20"/>
        </w:rPr>
      </w:pPr>
    </w:p>
    <w:p w14:paraId="7609328E" w14:textId="77777777" w:rsidR="000B701F" w:rsidRDefault="000B701F" w:rsidP="000B701F">
      <w:pPr>
        <w:tabs>
          <w:tab w:val="left" w:pos="7725"/>
        </w:tabs>
        <w:jc w:val="both"/>
        <w:rPr>
          <w:rFonts w:eastAsia="Arial"/>
          <w:sz w:val="20"/>
          <w:szCs w:val="20"/>
        </w:rPr>
      </w:pPr>
      <w:r>
        <w:rPr>
          <w:rFonts w:eastAsia="Arial"/>
          <w:sz w:val="20"/>
          <w:szCs w:val="20"/>
        </w:rPr>
        <w:t xml:space="preserve">*Bâtiment résidentiel existant depuis plus de 2 ans à la date d'engagement de l'opération :  </w:t>
      </w:r>
      <w:r>
        <w:rPr>
          <w:sz w:val="20"/>
          <w:szCs w:val="20"/>
        </w:rPr>
        <w:t>□</w:t>
      </w:r>
      <w:r>
        <w:rPr>
          <w:rFonts w:eastAsia="Arial"/>
          <w:sz w:val="20"/>
          <w:szCs w:val="20"/>
        </w:rPr>
        <w:t xml:space="preserve"> Oui           □</w:t>
      </w:r>
      <w:r>
        <w:rPr>
          <w:sz w:val="20"/>
          <w:szCs w:val="20"/>
        </w:rPr>
        <w:t xml:space="preserve"> </w:t>
      </w:r>
      <w:r>
        <w:rPr>
          <w:rFonts w:eastAsia="Arial"/>
          <w:sz w:val="20"/>
          <w:szCs w:val="20"/>
        </w:rPr>
        <w:t>Non</w:t>
      </w:r>
    </w:p>
    <w:p w14:paraId="59E5693F" w14:textId="77777777" w:rsidR="000B701F" w:rsidRDefault="000B701F" w:rsidP="000B701F">
      <w:pPr>
        <w:tabs>
          <w:tab w:val="left" w:pos="1909"/>
        </w:tabs>
        <w:spacing w:after="113"/>
        <w:jc w:val="both"/>
        <w:rPr>
          <w:rFonts w:eastAsia="Arial"/>
          <w:sz w:val="20"/>
          <w:szCs w:val="20"/>
        </w:rPr>
      </w:pPr>
    </w:p>
    <w:p w14:paraId="510372DF" w14:textId="77777777" w:rsidR="000B701F" w:rsidRDefault="000B701F" w:rsidP="000B701F">
      <w:pPr>
        <w:tabs>
          <w:tab w:val="left" w:pos="1909"/>
        </w:tabs>
        <w:jc w:val="both"/>
        <w:rPr>
          <w:sz w:val="20"/>
          <w:szCs w:val="20"/>
        </w:rPr>
      </w:pPr>
      <w:r>
        <w:rPr>
          <w:rFonts w:eastAsia="Arial"/>
          <w:sz w:val="20"/>
          <w:szCs w:val="20"/>
        </w:rPr>
        <w:t>*Type de pose (l’isolation est réalisée entre un espace chauffé et un espace non chauffé) :</w:t>
      </w:r>
    </w:p>
    <w:p w14:paraId="0C5ABED0" w14:textId="77777777" w:rsidR="000B701F" w:rsidRDefault="000B701F" w:rsidP="000B701F">
      <w:pPr>
        <w:tabs>
          <w:tab w:val="left" w:pos="1909"/>
        </w:tabs>
        <w:jc w:val="both"/>
        <w:rPr>
          <w:sz w:val="20"/>
          <w:szCs w:val="20"/>
        </w:rPr>
      </w:pPr>
      <w:r>
        <w:rPr>
          <w:sz w:val="20"/>
          <w:szCs w:val="20"/>
        </w:rPr>
        <w:t xml:space="preserve">□ </w:t>
      </w:r>
      <w:r>
        <w:rPr>
          <w:rFonts w:eastAsia="Arial"/>
          <w:sz w:val="20"/>
          <w:szCs w:val="20"/>
        </w:rPr>
        <w:t>en combles perdus ;</w:t>
      </w:r>
    </w:p>
    <w:p w14:paraId="1056F753" w14:textId="77777777" w:rsidR="000B701F" w:rsidRDefault="000B701F" w:rsidP="000B701F">
      <w:pPr>
        <w:tabs>
          <w:tab w:val="left" w:pos="1909"/>
        </w:tabs>
        <w:jc w:val="both"/>
        <w:rPr>
          <w:rFonts w:eastAsia="Arial"/>
          <w:sz w:val="20"/>
          <w:szCs w:val="20"/>
        </w:rPr>
      </w:pPr>
      <w:r>
        <w:rPr>
          <w:sz w:val="20"/>
          <w:szCs w:val="20"/>
        </w:rPr>
        <w:t>□</w:t>
      </w:r>
      <w:r>
        <w:rPr>
          <w:b/>
          <w:bCs/>
          <w:sz w:val="20"/>
          <w:szCs w:val="20"/>
        </w:rPr>
        <w:t xml:space="preserve"> </w:t>
      </w:r>
      <w:r>
        <w:rPr>
          <w:rFonts w:eastAsia="Arial"/>
          <w:sz w:val="20"/>
          <w:szCs w:val="20"/>
        </w:rPr>
        <w:t>en rampant de toitures</w:t>
      </w:r>
    </w:p>
    <w:p w14:paraId="735AE2BF" w14:textId="77777777" w:rsidR="000B701F" w:rsidRDefault="000B701F" w:rsidP="000B701F">
      <w:pPr>
        <w:tabs>
          <w:tab w:val="left" w:pos="7725"/>
        </w:tabs>
        <w:jc w:val="both"/>
        <w:rPr>
          <w:rFonts w:eastAsia="Arial"/>
          <w:sz w:val="20"/>
          <w:szCs w:val="20"/>
        </w:rPr>
      </w:pPr>
    </w:p>
    <w:p w14:paraId="00B9B10D" w14:textId="77777777" w:rsidR="000B701F" w:rsidRDefault="000B701F" w:rsidP="000B701F">
      <w:pPr>
        <w:tabs>
          <w:tab w:val="left" w:pos="7725"/>
        </w:tabs>
        <w:jc w:val="both"/>
        <w:rPr>
          <w:rFonts w:eastAsia="Arial"/>
          <w:sz w:val="20"/>
          <w:szCs w:val="20"/>
        </w:rPr>
      </w:pPr>
      <w:r>
        <w:rPr>
          <w:rFonts w:eastAsia="Arial"/>
          <w:sz w:val="20"/>
          <w:szCs w:val="20"/>
        </w:rPr>
        <w:t>Caractéristiques de l'isolant posé </w:t>
      </w:r>
      <w:r>
        <w:rPr>
          <w:rFonts w:eastAsia="Arial"/>
          <w:b/>
          <w:bCs/>
          <w:sz w:val="20"/>
          <w:szCs w:val="20"/>
        </w:rPr>
        <w:t>:</w:t>
      </w:r>
      <w:r>
        <w:rPr>
          <w:rFonts w:eastAsia="Arial"/>
          <w:sz w:val="20"/>
          <w:szCs w:val="20"/>
        </w:rPr>
        <w:t xml:space="preserve"> </w:t>
      </w:r>
    </w:p>
    <w:p w14:paraId="6EC9F658" w14:textId="77777777" w:rsidR="000B701F" w:rsidRDefault="000B701F" w:rsidP="000B701F">
      <w:pPr>
        <w:tabs>
          <w:tab w:val="left" w:pos="7725"/>
        </w:tabs>
        <w:jc w:val="both"/>
        <w:rPr>
          <w:rFonts w:eastAsia="Arial"/>
          <w:sz w:val="20"/>
          <w:szCs w:val="20"/>
        </w:rPr>
      </w:pPr>
      <w:r>
        <w:rPr>
          <w:rFonts w:eastAsia="Arial"/>
          <w:sz w:val="20"/>
          <w:szCs w:val="20"/>
        </w:rPr>
        <w:t>*Surface d’isolant posé (m²) : ….........................</w:t>
      </w:r>
    </w:p>
    <w:p w14:paraId="54FC77C5" w14:textId="77777777" w:rsidR="000B701F" w:rsidRDefault="000B701F" w:rsidP="000B701F">
      <w:pPr>
        <w:tabs>
          <w:tab w:val="left" w:pos="7725"/>
        </w:tabs>
        <w:jc w:val="both"/>
        <w:rPr>
          <w:rFonts w:eastAsia="Arial"/>
          <w:sz w:val="20"/>
          <w:szCs w:val="20"/>
        </w:rPr>
      </w:pPr>
      <w:r>
        <w:rPr>
          <w:rFonts w:eastAsia="Arial"/>
          <w:sz w:val="20"/>
          <w:szCs w:val="20"/>
        </w:rPr>
        <w:t>*Résistance thermique : R (m².K/W)</w:t>
      </w:r>
      <w:r>
        <w:rPr>
          <w:rFonts w:eastAsia="Arial"/>
          <w:color w:val="FF0000"/>
          <w:sz w:val="20"/>
          <w:szCs w:val="20"/>
        </w:rPr>
        <w:t> </w:t>
      </w:r>
      <w:r>
        <w:rPr>
          <w:rFonts w:eastAsia="Arial"/>
          <w:sz w:val="20"/>
          <w:szCs w:val="20"/>
        </w:rPr>
        <w:t>: ….........................</w:t>
      </w:r>
    </w:p>
    <w:p w14:paraId="748B91DC" w14:textId="77777777" w:rsidR="000B701F" w:rsidRDefault="000B701F" w:rsidP="000B701F">
      <w:pPr>
        <w:tabs>
          <w:tab w:val="left" w:pos="7725"/>
        </w:tabs>
        <w:jc w:val="both"/>
        <w:rPr>
          <w:rFonts w:eastAsia="Arial"/>
          <w:sz w:val="20"/>
          <w:szCs w:val="20"/>
        </w:rPr>
      </w:pPr>
    </w:p>
    <w:p w14:paraId="2967A833" w14:textId="77777777" w:rsidR="000B701F" w:rsidRDefault="000B701F" w:rsidP="000B701F">
      <w:pPr>
        <w:tabs>
          <w:tab w:val="left" w:pos="7725"/>
        </w:tabs>
        <w:jc w:val="both"/>
        <w:rPr>
          <w:rFonts w:eastAsia="Arial"/>
          <w:sz w:val="20"/>
          <w:szCs w:val="20"/>
        </w:rPr>
      </w:pPr>
      <w:r>
        <w:rPr>
          <w:rFonts w:eastAsia="Arial"/>
          <w:sz w:val="20"/>
          <w:szCs w:val="20"/>
        </w:rPr>
        <w:t>A ne remplir que si la résistance thermique n’est pas mentionnée sur la preuve de réalisation de l’opération :</w:t>
      </w:r>
    </w:p>
    <w:p w14:paraId="08AC6900" w14:textId="77777777" w:rsidR="000B701F" w:rsidRDefault="000B701F" w:rsidP="000B701F">
      <w:pPr>
        <w:tabs>
          <w:tab w:val="left" w:pos="7725"/>
        </w:tabs>
        <w:jc w:val="both"/>
        <w:rPr>
          <w:rFonts w:eastAsia="Arial"/>
          <w:sz w:val="20"/>
          <w:szCs w:val="20"/>
        </w:rPr>
      </w:pPr>
      <w:r>
        <w:rPr>
          <w:rFonts w:eastAsia="Arial"/>
          <w:sz w:val="20"/>
          <w:szCs w:val="20"/>
        </w:rPr>
        <w:t>*Épaisseur (mm) : ….........................</w:t>
      </w:r>
    </w:p>
    <w:p w14:paraId="5944C884" w14:textId="77777777" w:rsidR="000B701F" w:rsidRDefault="000B701F" w:rsidP="000B701F">
      <w:pPr>
        <w:tabs>
          <w:tab w:val="left" w:pos="7725"/>
        </w:tabs>
        <w:jc w:val="both"/>
        <w:rPr>
          <w:sz w:val="20"/>
          <w:szCs w:val="20"/>
        </w:rPr>
      </w:pPr>
    </w:p>
    <w:p w14:paraId="3ECD4D8A" w14:textId="77777777" w:rsidR="000B701F" w:rsidRDefault="000B701F" w:rsidP="000B701F">
      <w:pPr>
        <w:tabs>
          <w:tab w:val="left" w:pos="7725"/>
        </w:tabs>
        <w:jc w:val="both"/>
        <w:rPr>
          <w:rFonts w:eastAsia="Arial"/>
          <w:sz w:val="20"/>
          <w:szCs w:val="20"/>
        </w:rPr>
      </w:pPr>
      <w:r>
        <w:rPr>
          <w:sz w:val="20"/>
          <w:szCs w:val="20"/>
        </w:rPr>
        <w:t>L’isolation thermique réalisée a nécessité la mise en place d’un pare-vapeur ou tout autre dispositif permettant d'atteindre un résultat équivalent : □</w:t>
      </w:r>
      <w:r>
        <w:rPr>
          <w:rFonts w:eastAsia="Arial"/>
          <w:sz w:val="20"/>
          <w:szCs w:val="20"/>
        </w:rPr>
        <w:t xml:space="preserve"> Oui           □</w:t>
      </w:r>
      <w:r>
        <w:rPr>
          <w:sz w:val="20"/>
          <w:szCs w:val="20"/>
        </w:rPr>
        <w:t xml:space="preserve"> </w:t>
      </w:r>
      <w:r>
        <w:rPr>
          <w:rFonts w:eastAsia="Arial"/>
          <w:sz w:val="20"/>
          <w:szCs w:val="20"/>
        </w:rPr>
        <w:t>Non</w:t>
      </w:r>
    </w:p>
    <w:p w14:paraId="65247BF3" w14:textId="77777777" w:rsidR="000B701F" w:rsidRDefault="000B701F" w:rsidP="000B701F">
      <w:pPr>
        <w:tabs>
          <w:tab w:val="left" w:pos="7725"/>
        </w:tabs>
        <w:jc w:val="both"/>
        <w:rPr>
          <w:rFonts w:eastAsia="Arial"/>
          <w:sz w:val="20"/>
          <w:szCs w:val="20"/>
        </w:rPr>
      </w:pPr>
    </w:p>
    <w:p w14:paraId="43B40ACB" w14:textId="77777777" w:rsidR="000B701F" w:rsidRDefault="000B701F" w:rsidP="000B701F">
      <w:pPr>
        <w:tabs>
          <w:tab w:val="left" w:pos="7725"/>
        </w:tabs>
        <w:jc w:val="both"/>
        <w:rPr>
          <w:rFonts w:eastAsia="Arial"/>
          <w:sz w:val="20"/>
          <w:szCs w:val="20"/>
        </w:rPr>
      </w:pPr>
      <w:r>
        <w:rPr>
          <w:rFonts w:eastAsia="Arial"/>
          <w:sz w:val="20"/>
          <w:szCs w:val="20"/>
        </w:rPr>
        <w:t xml:space="preserve">A ne remplir que si les marque et </w:t>
      </w:r>
      <w:r>
        <w:rPr>
          <w:rFonts w:eastAsia="Arial"/>
          <w:sz w:val="20"/>
          <w:szCs w:val="20"/>
          <w:lang w:bidi="hi-IN"/>
        </w:rPr>
        <w:t>référence</w:t>
      </w:r>
      <w:r>
        <w:rPr>
          <w:rFonts w:eastAsia="Arial"/>
          <w:sz w:val="20"/>
          <w:szCs w:val="20"/>
        </w:rPr>
        <w:t xml:space="preserve"> de l’isolant posé ne sont pas mentionnées sur la preuve de réalisation de l’opération :</w:t>
      </w:r>
    </w:p>
    <w:p w14:paraId="6D0EEEB3" w14:textId="77777777" w:rsidR="000B701F" w:rsidRDefault="000B701F" w:rsidP="000B701F">
      <w:pPr>
        <w:tabs>
          <w:tab w:val="left" w:pos="7725"/>
        </w:tabs>
        <w:jc w:val="both"/>
        <w:rPr>
          <w:rFonts w:eastAsia="Arial"/>
          <w:sz w:val="20"/>
          <w:szCs w:val="20"/>
        </w:rPr>
      </w:pPr>
      <w:r>
        <w:rPr>
          <w:rFonts w:eastAsia="Arial"/>
          <w:sz w:val="20"/>
          <w:szCs w:val="20"/>
        </w:rPr>
        <w:t>*Marque(s) : ….........................</w:t>
      </w:r>
    </w:p>
    <w:p w14:paraId="70E84AE0" w14:textId="77777777" w:rsidR="000B701F" w:rsidRDefault="000B701F" w:rsidP="000B701F">
      <w:pPr>
        <w:tabs>
          <w:tab w:val="left" w:pos="7725"/>
        </w:tabs>
        <w:jc w:val="both"/>
        <w:rPr>
          <w:rFonts w:eastAsia="Arial"/>
          <w:sz w:val="20"/>
          <w:szCs w:val="20"/>
        </w:rPr>
      </w:pPr>
      <w:r>
        <w:rPr>
          <w:rFonts w:eastAsia="Arial"/>
          <w:sz w:val="20"/>
          <w:szCs w:val="20"/>
        </w:rPr>
        <w:t>*Référence(s) : ….........................</w:t>
      </w:r>
    </w:p>
    <w:p w14:paraId="1A8D6B56" w14:textId="312B37C2" w:rsidR="000B701F" w:rsidRPr="00464559" w:rsidRDefault="000B701F" w:rsidP="000B701F">
      <w:pPr>
        <w:tabs>
          <w:tab w:val="left" w:pos="7725"/>
        </w:tabs>
        <w:jc w:val="both"/>
        <w:rPr>
          <w:rFonts w:eastAsia="Arial"/>
          <w:sz w:val="20"/>
          <w:szCs w:val="20"/>
        </w:rPr>
      </w:pPr>
      <w:r>
        <w:rPr>
          <w:rFonts w:eastAsia="Arial"/>
          <w:sz w:val="20"/>
          <w:szCs w:val="20"/>
        </w:rPr>
        <w:t xml:space="preserve">NB1 : pour la mise en place d’une isolation thermique en comble perdu, la résistance thermique R doit être ≥ </w:t>
      </w:r>
      <w:del w:id="82" w:author="Julien PARC" w:date="2021-06-25T17:57:00Z">
        <w:r w:rsidDel="00FF4C54">
          <w:rPr>
            <w:rFonts w:eastAsia="Arial"/>
            <w:sz w:val="20"/>
            <w:szCs w:val="20"/>
          </w:rPr>
          <w:delText>7</w:delText>
        </w:r>
      </w:del>
      <w:ins w:id="83" w:author="Julien PARC" w:date="2021-06-25T17:57:00Z">
        <w:r w:rsidR="00FF4C54">
          <w:rPr>
            <w:rFonts w:eastAsia="Arial"/>
            <w:sz w:val="20"/>
            <w:szCs w:val="20"/>
          </w:rPr>
          <w:t>8</w:t>
        </w:r>
      </w:ins>
      <w:r>
        <w:rPr>
          <w:rFonts w:eastAsia="Arial"/>
          <w:sz w:val="20"/>
          <w:szCs w:val="20"/>
        </w:rPr>
        <w:t xml:space="preserve"> </w:t>
      </w:r>
      <w:r>
        <w:rPr>
          <w:rFonts w:eastAsia="Arial"/>
          <w:iCs/>
          <w:sz w:val="20"/>
          <w:szCs w:val="20"/>
        </w:rPr>
        <w:t xml:space="preserve">m².K/W. </w:t>
      </w:r>
      <w:r>
        <w:rPr>
          <w:rFonts w:eastAsia="Arial"/>
          <w:sz w:val="20"/>
          <w:szCs w:val="20"/>
        </w:rPr>
        <w:t xml:space="preserve">Pour la mise en place d’une isolation thermique en rampant de toiture, la résistance thermique R doit être ≥ </w:t>
      </w:r>
      <w:del w:id="84" w:author="Julien PARC" w:date="2021-06-25T17:57:00Z">
        <w:r w:rsidDel="00FF4C54">
          <w:rPr>
            <w:rFonts w:eastAsia="Arial"/>
            <w:sz w:val="20"/>
            <w:szCs w:val="20"/>
          </w:rPr>
          <w:delText>6</w:delText>
        </w:r>
      </w:del>
      <w:ins w:id="85" w:author="Julien PARC" w:date="2021-06-25T17:57:00Z">
        <w:r w:rsidR="00FF4C54">
          <w:rPr>
            <w:rFonts w:eastAsia="Arial"/>
            <w:sz w:val="20"/>
            <w:szCs w:val="20"/>
          </w:rPr>
          <w:t>7</w:t>
        </w:r>
      </w:ins>
      <w:r>
        <w:rPr>
          <w:rFonts w:eastAsia="Arial"/>
          <w:sz w:val="20"/>
          <w:szCs w:val="20"/>
        </w:rPr>
        <w:t xml:space="preserve"> </w:t>
      </w:r>
      <w:r w:rsidRPr="00D83218">
        <w:rPr>
          <w:rFonts w:eastAsia="Arial"/>
          <w:sz w:val="20"/>
          <w:szCs w:val="20"/>
        </w:rPr>
        <w:t>m².K/W.</w:t>
      </w:r>
    </w:p>
    <w:p w14:paraId="3E5B94BD" w14:textId="5292D46E" w:rsidR="000B701F" w:rsidRPr="00D83218" w:rsidRDefault="000B701F" w:rsidP="000B701F">
      <w:pPr>
        <w:tabs>
          <w:tab w:val="left" w:pos="7725"/>
        </w:tabs>
        <w:jc w:val="both"/>
        <w:rPr>
          <w:rFonts w:eastAsia="Arial"/>
          <w:sz w:val="20"/>
          <w:szCs w:val="20"/>
        </w:rPr>
      </w:pPr>
      <w:bookmarkStart w:id="86" w:name="_Hlk76637730"/>
      <w:r w:rsidRPr="00EC1D82">
        <w:rPr>
          <w:rFonts w:eastAsia="Arial"/>
          <w:sz w:val="20"/>
          <w:szCs w:val="20"/>
        </w:rPr>
        <w:t>NB2 :</w:t>
      </w:r>
      <w:r w:rsidRPr="00D83218">
        <w:rPr>
          <w:rFonts w:eastAsia="Arial"/>
          <w:sz w:val="20"/>
          <w:szCs w:val="20"/>
          <w:rPrChange w:id="87" w:author="Julien PARC" w:date="2021-07-08T11:56:00Z">
            <w:rPr>
              <w:sz w:val="20"/>
              <w:szCs w:val="20"/>
            </w:rPr>
          </w:rPrChange>
        </w:rPr>
        <w:t xml:space="preserve"> La résistance thermique est évaluée selon la norme NF EN 12664, la norme NF EN 12667 ou la norme NF EN 12939 pour les isolants non réfléchissants et selon la norme NF EN 16012+A1 pour les isolants réfléchissants.</w:t>
      </w:r>
      <w:ins w:id="88" w:author="Julien PARC" w:date="2021-06-25T18:12:00Z">
        <w:r w:rsidR="003F09B3" w:rsidRPr="00D83218">
          <w:rPr>
            <w:rFonts w:eastAsia="Arial"/>
            <w:sz w:val="20"/>
            <w:szCs w:val="20"/>
            <w:rPrChange w:id="89" w:author="Julien PARC" w:date="2021-07-08T11:56:00Z">
              <w:rPr>
                <w:sz w:val="22"/>
                <w:szCs w:val="22"/>
              </w:rPr>
            </w:rPrChange>
          </w:rPr>
          <w:t xml:space="preserve"> La résistance thermique du produit isolant doit être établie conformément à l’annexe 2 à partir de mesures réalisées sur au moins quatre échantillons (issus de quatre lots de production). La résistance thermique d’un produit certifié ACERMI ou QB23 respecte cette exigence.</w:t>
        </w:r>
      </w:ins>
    </w:p>
    <w:bookmarkEnd w:id="86"/>
    <w:p w14:paraId="5A65EFF9" w14:textId="77777777" w:rsidR="000B701F" w:rsidRDefault="000B701F" w:rsidP="000B701F">
      <w:pPr>
        <w:tabs>
          <w:tab w:val="left" w:pos="7725"/>
        </w:tabs>
        <w:jc w:val="both"/>
        <w:rPr>
          <w:rFonts w:eastAsia="Arial"/>
          <w:sz w:val="20"/>
          <w:szCs w:val="20"/>
        </w:rPr>
      </w:pPr>
      <w:r>
        <w:rPr>
          <w:rFonts w:eastAsia="Arial"/>
          <w:iCs/>
          <w:sz w:val="20"/>
          <w:szCs w:val="20"/>
        </w:rPr>
        <w:t>NB3 : dans le cas d’une pose superposée de plusieurs isolants, indiquer les marques et références de chacun des isolants posés ainsi que le R global et pour la surface d’isolant posée, la surface résultant de la superposition des isolants.</w:t>
      </w:r>
    </w:p>
    <w:p w14:paraId="13B41115" w14:textId="77777777" w:rsidR="000B701F" w:rsidRDefault="000B701F" w:rsidP="000B701F">
      <w:pPr>
        <w:tabs>
          <w:tab w:val="left" w:pos="7725"/>
        </w:tabs>
        <w:jc w:val="both"/>
        <w:rPr>
          <w:rFonts w:eastAsia="Arial"/>
          <w:sz w:val="20"/>
          <w:szCs w:val="20"/>
        </w:rPr>
      </w:pPr>
    </w:p>
    <w:p w14:paraId="7DFFFC23" w14:textId="05606AE1" w:rsidR="000B701F" w:rsidDel="00FF4C54" w:rsidRDefault="000B701F" w:rsidP="000B701F">
      <w:pPr>
        <w:tabs>
          <w:tab w:val="left" w:pos="7725"/>
        </w:tabs>
        <w:jc w:val="both"/>
        <w:rPr>
          <w:del w:id="90" w:author="Julien PARC" w:date="2021-06-25T17:57:00Z"/>
          <w:rFonts w:eastAsia="Arial"/>
          <w:sz w:val="20"/>
          <w:szCs w:val="20"/>
          <w:lang w:eastAsia="fr-FR"/>
        </w:rPr>
      </w:pPr>
      <w:del w:id="91" w:author="Julien PARC" w:date="2021-06-25T17:57:00Z">
        <w:r w:rsidRPr="00FC4B7A" w:rsidDel="00FF4C54">
          <w:rPr>
            <w:rFonts w:eastAsia="Arial"/>
            <w:sz w:val="20"/>
            <w:szCs w:val="20"/>
            <w:lang w:eastAsia="ar-SA"/>
          </w:rPr>
          <w:delText xml:space="preserve">Pour les opérations engagées jusqu’au 31 décembre 2020, </w:delText>
        </w:r>
        <w:r w:rsidDel="00FF4C54">
          <w:rPr>
            <w:rFonts w:eastAsia="Arial"/>
            <w:sz w:val="20"/>
            <w:szCs w:val="20"/>
            <w:lang w:eastAsia="fr-FR"/>
          </w:rPr>
          <w:delText xml:space="preserve">le professionnel réalisant l’opération est titulaire d’un signe de qualité </w:delText>
        </w:r>
        <w:r w:rsidDel="00FF4C54">
          <w:rPr>
            <w:rFonts w:eastAsia="Arial"/>
            <w:sz w:val="20"/>
            <w:szCs w:val="20"/>
            <w:lang w:eastAsia="ar-SA"/>
          </w:rPr>
          <w:delText>conforme</w:delText>
        </w:r>
        <w:r w:rsidRPr="00C30123" w:rsidDel="00FF4C54">
          <w:rPr>
            <w:rFonts w:eastAsia="Arial"/>
            <w:sz w:val="20"/>
            <w:szCs w:val="20"/>
            <w:lang w:eastAsia="ar-SA"/>
          </w:rPr>
          <w:delText xml:space="preserve"> aux exigences prévues </w:delText>
        </w:r>
        <w:r w:rsidDel="00FF4C54">
          <w:rPr>
            <w:rFonts w:eastAsia="Arial"/>
            <w:sz w:val="20"/>
            <w:szCs w:val="20"/>
            <w:lang w:eastAsia="fr-FR"/>
          </w:rPr>
          <w:delText>à l’article 2 du décret n° 2014-812 du 16 juillet 2014 pris pour l’application du second alinéa du 2 de l’article 200 quater du code général des impôts et du dernier alinéa du 2 du I de l’article 244 quater U du code général des impôts et des textes pris pour son application. Ce signe de qualité correspond à des travaux relevant du 4 du I de l'article 46 AX de l'annexe III du code général des impôts.</w:delText>
        </w:r>
      </w:del>
    </w:p>
    <w:p w14:paraId="6078BCAE" w14:textId="77777777" w:rsidR="000B701F" w:rsidRDefault="000B701F" w:rsidP="000B701F">
      <w:pPr>
        <w:tabs>
          <w:tab w:val="left" w:pos="7725"/>
        </w:tabs>
        <w:jc w:val="both"/>
        <w:rPr>
          <w:rFonts w:eastAsia="Arial"/>
          <w:sz w:val="20"/>
          <w:szCs w:val="20"/>
          <w:lang w:eastAsia="fr-FR"/>
        </w:rPr>
      </w:pPr>
    </w:p>
    <w:p w14:paraId="12EB43B1" w14:textId="77777777" w:rsidR="000B701F" w:rsidRPr="008B1C99" w:rsidRDefault="000B701F" w:rsidP="000B701F">
      <w:pPr>
        <w:pStyle w:val="Paragraphedeliste"/>
        <w:ind w:left="0"/>
        <w:jc w:val="both"/>
        <w:rPr>
          <w:sz w:val="20"/>
          <w:szCs w:val="20"/>
        </w:rPr>
      </w:pPr>
      <w:r w:rsidRPr="00FC4B7A">
        <w:rPr>
          <w:rFonts w:eastAsia="Arial"/>
          <w:sz w:val="20"/>
          <w:szCs w:val="20"/>
          <w:lang w:eastAsia="ar-SA"/>
        </w:rPr>
        <w:t>Pour les opérations engagées à compter du 1</w:t>
      </w:r>
      <w:r w:rsidRPr="00A8756F">
        <w:rPr>
          <w:rFonts w:eastAsia="Arial"/>
          <w:sz w:val="20"/>
          <w:szCs w:val="20"/>
          <w:vertAlign w:val="superscript"/>
          <w:lang w:eastAsia="ar-SA"/>
        </w:rPr>
        <w:t>er</w:t>
      </w:r>
      <w:r>
        <w:rPr>
          <w:rFonts w:eastAsia="Arial"/>
          <w:sz w:val="20"/>
          <w:szCs w:val="20"/>
          <w:lang w:eastAsia="ar-SA"/>
        </w:rPr>
        <w:t xml:space="preserve"> </w:t>
      </w:r>
      <w:r w:rsidRPr="00FC4B7A">
        <w:rPr>
          <w:rFonts w:eastAsia="Arial"/>
          <w:sz w:val="20"/>
          <w:szCs w:val="20"/>
          <w:lang w:eastAsia="ar-SA"/>
        </w:rPr>
        <w:t xml:space="preserve">janvier 2021, le </w:t>
      </w:r>
      <w:r w:rsidRPr="00DE19B4">
        <w:rPr>
          <w:sz w:val="20"/>
          <w:szCs w:val="20"/>
        </w:rPr>
        <w:t xml:space="preserve">professionnel </w:t>
      </w:r>
      <w:r>
        <w:rPr>
          <w:sz w:val="20"/>
          <w:szCs w:val="20"/>
        </w:rPr>
        <w:t>réalisant</w:t>
      </w:r>
      <w:r w:rsidRPr="00DE19B4">
        <w:rPr>
          <w:sz w:val="20"/>
          <w:szCs w:val="20"/>
        </w:rPr>
        <w:t xml:space="preserve"> l’opération est titulaire d’un signe de qualité conforme aux exigences prévues à l’article 2 du décret n° 2014-812 du 16 juillet 2014 pris pour l’application du second alinéa du 2 de l’article 200 quater du code général des impôts et du dernier alinéa du 2 du I de l’article 244 quater U du code </w:t>
      </w:r>
      <w:r w:rsidRPr="00DE19B4">
        <w:rPr>
          <w:sz w:val="20"/>
          <w:szCs w:val="20"/>
        </w:rPr>
        <w:lastRenderedPageBreak/>
        <w:t>général des impôts</w:t>
      </w:r>
      <w:r w:rsidRPr="00063115">
        <w:rPr>
          <w:rFonts w:eastAsia="Arial"/>
          <w:sz w:val="20"/>
          <w:szCs w:val="20"/>
          <w:lang w:eastAsia="ar-SA"/>
        </w:rPr>
        <w:t xml:space="preserve"> </w:t>
      </w:r>
      <w:r>
        <w:rPr>
          <w:rFonts w:eastAsia="Arial"/>
          <w:sz w:val="20"/>
          <w:szCs w:val="20"/>
          <w:lang w:eastAsia="ar-SA"/>
        </w:rPr>
        <w:t>et des textes pris pour son application</w:t>
      </w:r>
      <w:r w:rsidRPr="00DE19B4">
        <w:rPr>
          <w:sz w:val="20"/>
          <w:szCs w:val="20"/>
        </w:rPr>
        <w:t>.</w:t>
      </w:r>
      <w:r>
        <w:rPr>
          <w:sz w:val="20"/>
          <w:szCs w:val="20"/>
        </w:rPr>
        <w:t xml:space="preserve"> </w:t>
      </w:r>
      <w:r w:rsidRPr="008B1C99">
        <w:rPr>
          <w:sz w:val="20"/>
          <w:szCs w:val="20"/>
        </w:rPr>
        <w:t>Ce signe de qualité correspond à des travaux relevant du 11° ou du 14° du I de l'article 1</w:t>
      </w:r>
      <w:r w:rsidRPr="008B1C99">
        <w:rPr>
          <w:sz w:val="20"/>
          <w:szCs w:val="20"/>
          <w:vertAlign w:val="superscript"/>
        </w:rPr>
        <w:t>er</w:t>
      </w:r>
      <w:r w:rsidRPr="008B1C99">
        <w:rPr>
          <w:sz w:val="20"/>
          <w:szCs w:val="20"/>
        </w:rPr>
        <w:t xml:space="preserve"> du décret précité.</w:t>
      </w:r>
      <w:r w:rsidRPr="00DE19B4">
        <w:rPr>
          <w:sz w:val="20"/>
          <w:szCs w:val="20"/>
        </w:rPr>
        <w:t xml:space="preserve"> </w:t>
      </w:r>
    </w:p>
    <w:p w14:paraId="6690A707" w14:textId="77777777" w:rsidR="000B701F" w:rsidRDefault="000B701F" w:rsidP="000B701F">
      <w:pPr>
        <w:tabs>
          <w:tab w:val="left" w:pos="7725"/>
        </w:tabs>
        <w:jc w:val="both"/>
      </w:pPr>
    </w:p>
    <w:p w14:paraId="5664AD8E" w14:textId="77777777" w:rsidR="000B701F" w:rsidRDefault="000B701F" w:rsidP="000B701F">
      <w:pPr>
        <w:tabs>
          <w:tab w:val="left" w:pos="7725"/>
        </w:tabs>
        <w:jc w:val="both"/>
        <w:rPr>
          <w:rFonts w:eastAsia="Arial"/>
          <w:sz w:val="20"/>
          <w:szCs w:val="20"/>
        </w:rPr>
      </w:pPr>
      <w:r>
        <w:rPr>
          <w:rFonts w:eastAsia="Arial"/>
          <w:sz w:val="20"/>
          <w:szCs w:val="20"/>
        </w:rPr>
        <w:t>Identité du professionnel titulaire du signe de qualité ayant réalisé l'opération, s'il n’est pas le signataire de cette attestation (sous-traitant par exemple) :</w:t>
      </w:r>
    </w:p>
    <w:p w14:paraId="6F62FDA5" w14:textId="77777777" w:rsidR="000B701F" w:rsidRDefault="000B701F" w:rsidP="000B701F">
      <w:pPr>
        <w:tabs>
          <w:tab w:val="left" w:pos="7725"/>
        </w:tabs>
        <w:jc w:val="both"/>
        <w:rPr>
          <w:rFonts w:eastAsia="Arial"/>
          <w:sz w:val="20"/>
          <w:szCs w:val="20"/>
        </w:rPr>
      </w:pPr>
      <w:r>
        <w:rPr>
          <w:rFonts w:eastAsia="Arial"/>
          <w:sz w:val="20"/>
          <w:szCs w:val="20"/>
        </w:rPr>
        <w:t xml:space="preserve">*Nom ..................................           </w:t>
      </w:r>
    </w:p>
    <w:p w14:paraId="43A993B5" w14:textId="77777777" w:rsidR="000B701F" w:rsidRDefault="000B701F" w:rsidP="000B701F">
      <w:pPr>
        <w:tabs>
          <w:tab w:val="left" w:pos="7725"/>
        </w:tabs>
        <w:jc w:val="both"/>
        <w:rPr>
          <w:rFonts w:eastAsia="Arial"/>
          <w:sz w:val="20"/>
          <w:szCs w:val="20"/>
        </w:rPr>
      </w:pPr>
      <w:r>
        <w:rPr>
          <w:rFonts w:eastAsia="Arial"/>
          <w:sz w:val="20"/>
          <w:szCs w:val="20"/>
        </w:rPr>
        <w:t>*Prénom ..................................</w:t>
      </w:r>
    </w:p>
    <w:p w14:paraId="5B946ED4" w14:textId="77777777" w:rsidR="000B701F" w:rsidRDefault="000B701F" w:rsidP="000B701F">
      <w:pPr>
        <w:tabs>
          <w:tab w:val="left" w:pos="7725"/>
        </w:tabs>
        <w:jc w:val="both"/>
        <w:rPr>
          <w:rFonts w:eastAsia="Arial"/>
          <w:sz w:val="20"/>
          <w:szCs w:val="20"/>
        </w:rPr>
      </w:pPr>
      <w:r>
        <w:rPr>
          <w:rFonts w:eastAsia="Arial"/>
          <w:sz w:val="20"/>
          <w:szCs w:val="20"/>
        </w:rPr>
        <w:t>*Raison sociale : ..................................</w:t>
      </w:r>
    </w:p>
    <w:p w14:paraId="686CA051" w14:textId="77777777" w:rsidR="000B701F" w:rsidRDefault="000B701F" w:rsidP="000B701F">
      <w:pPr>
        <w:tabs>
          <w:tab w:val="left" w:pos="7725"/>
        </w:tabs>
        <w:jc w:val="both"/>
        <w:rPr>
          <w:b/>
          <w:bCs/>
          <w:sz w:val="20"/>
          <w:szCs w:val="20"/>
        </w:rPr>
      </w:pPr>
      <w:r>
        <w:rPr>
          <w:rFonts w:eastAsia="Arial"/>
          <w:sz w:val="20"/>
          <w:szCs w:val="20"/>
        </w:rPr>
        <w:t xml:space="preserve">*N° SIRET : _ _ _ _ _ _ _ _ _ _ _ _ </w:t>
      </w:r>
      <w:r>
        <w:rPr>
          <w:rFonts w:eastAsia="Arial"/>
          <w:b/>
          <w:bCs/>
          <w:sz w:val="20"/>
          <w:szCs w:val="20"/>
        </w:rPr>
        <w:t>_ _</w:t>
      </w:r>
    </w:p>
    <w:p w14:paraId="2A4F3372" w14:textId="77777777" w:rsidR="000B701F" w:rsidRPr="004D1E84" w:rsidRDefault="000B701F" w:rsidP="000B701F">
      <w:pPr>
        <w:suppressAutoHyphens w:val="0"/>
        <w:rPr>
          <w:bCs/>
        </w:rPr>
      </w:pPr>
    </w:p>
    <w:p w14:paraId="0E3C6988" w14:textId="76FEE107" w:rsidR="003D67C5" w:rsidRDefault="003D67C5">
      <w:pPr>
        <w:suppressAutoHyphens w:val="0"/>
        <w:rPr>
          <w:ins w:id="92" w:author="Julien PARC" w:date="2021-06-25T17:41:00Z"/>
        </w:rPr>
      </w:pPr>
      <w:ins w:id="93" w:author="Julien PARC" w:date="2021-06-25T17:41:00Z">
        <w:r>
          <w:br w:type="page"/>
        </w:r>
      </w:ins>
    </w:p>
    <w:p w14:paraId="4DD6E357" w14:textId="5690E628" w:rsidR="003D67C5" w:rsidRPr="00761285" w:rsidRDefault="003D67C5" w:rsidP="003D67C5">
      <w:pPr>
        <w:jc w:val="center"/>
        <w:rPr>
          <w:ins w:id="94" w:author="Julien PARC" w:date="2021-06-25T17:41:00Z"/>
          <w:b/>
          <w:bCs/>
        </w:rPr>
      </w:pPr>
      <w:ins w:id="95" w:author="Julien PARC" w:date="2021-06-25T17:41:00Z">
        <w:r w:rsidRPr="00761285">
          <w:rPr>
            <w:b/>
            <w:bCs/>
          </w:rPr>
          <w:lastRenderedPageBreak/>
          <w:t>Annexe 2 à la fiche d’opération standardisée BAR-EN-</w:t>
        </w:r>
      </w:ins>
      <w:ins w:id="96" w:author="Julien PARC" w:date="2021-06-25T17:42:00Z">
        <w:r>
          <w:rPr>
            <w:b/>
            <w:bCs/>
          </w:rPr>
          <w:t>101</w:t>
        </w:r>
      </w:ins>
      <w:ins w:id="97" w:author="Julien PARC" w:date="2021-06-25T17:41:00Z">
        <w:r w:rsidRPr="00761285">
          <w:rPr>
            <w:b/>
            <w:bCs/>
          </w:rPr>
          <w:t xml:space="preserve"> définissant le mode de calcul de la résistance thermique en fonction du nombre d’échantillons mesurés</w:t>
        </w:r>
      </w:ins>
    </w:p>
    <w:p w14:paraId="47DC7139" w14:textId="77777777" w:rsidR="003D67C5" w:rsidRDefault="003D67C5" w:rsidP="003D67C5">
      <w:pPr>
        <w:jc w:val="both"/>
        <w:rPr>
          <w:ins w:id="98" w:author="Julien PARC" w:date="2021-06-25T17:41:00Z"/>
        </w:rPr>
      </w:pPr>
    </w:p>
    <w:p w14:paraId="6EF071C5" w14:textId="77777777" w:rsidR="003D67C5" w:rsidRPr="003D67C5" w:rsidRDefault="003D67C5" w:rsidP="003D67C5">
      <w:pPr>
        <w:jc w:val="both"/>
        <w:rPr>
          <w:ins w:id="99" w:author="Julien PARC" w:date="2021-06-25T17:41:00Z"/>
          <w:sz w:val="20"/>
          <w:szCs w:val="20"/>
          <w:rPrChange w:id="100" w:author="Julien PARC" w:date="2021-06-25T17:42:00Z">
            <w:rPr>
              <w:ins w:id="101" w:author="Julien PARC" w:date="2021-06-25T17:41:00Z"/>
            </w:rPr>
          </w:rPrChange>
        </w:rPr>
      </w:pPr>
      <w:ins w:id="102" w:author="Julien PARC" w:date="2021-06-25T17:41:00Z">
        <w:r w:rsidRPr="003D67C5">
          <w:rPr>
            <w:sz w:val="20"/>
            <w:szCs w:val="20"/>
            <w:rPrChange w:id="103" w:author="Julien PARC" w:date="2021-06-25T17:42:00Z">
              <w:rPr/>
            </w:rPrChange>
          </w:rPr>
          <w:t>La résistance thermique est déterminée d’après la formule suivante :</w:t>
        </w:r>
      </w:ins>
    </w:p>
    <w:p w14:paraId="19497925" w14:textId="77777777" w:rsidR="003D67C5" w:rsidRPr="003D67C5" w:rsidRDefault="003D67C5" w:rsidP="003D67C5">
      <w:pPr>
        <w:jc w:val="center"/>
        <w:rPr>
          <w:ins w:id="104" w:author="Julien PARC" w:date="2021-06-25T17:41:00Z"/>
          <w:b/>
          <w:bCs/>
          <w:sz w:val="20"/>
          <w:szCs w:val="20"/>
          <w:rPrChange w:id="105" w:author="Julien PARC" w:date="2021-06-25T17:42:00Z">
            <w:rPr>
              <w:ins w:id="106" w:author="Julien PARC" w:date="2021-06-25T17:41:00Z"/>
              <w:b/>
              <w:bCs/>
            </w:rPr>
          </w:rPrChange>
        </w:rPr>
      </w:pPr>
      <w:ins w:id="107" w:author="Julien PARC" w:date="2021-06-25T17:41:00Z">
        <w:r w:rsidRPr="003D67C5">
          <w:rPr>
            <w:b/>
            <w:bCs/>
            <w:sz w:val="20"/>
            <w:szCs w:val="20"/>
            <w:rPrChange w:id="108" w:author="Julien PARC" w:date="2021-06-25T17:42:00Z">
              <w:rPr>
                <w:b/>
                <w:bCs/>
              </w:rPr>
            </w:rPrChange>
          </w:rPr>
          <w:t xml:space="preserve">R = </w:t>
        </w:r>
        <w:proofErr w:type="spellStart"/>
        <w:r w:rsidRPr="003D67C5">
          <w:rPr>
            <w:b/>
            <w:bCs/>
            <w:sz w:val="20"/>
            <w:szCs w:val="20"/>
            <w:rPrChange w:id="109" w:author="Julien PARC" w:date="2021-06-25T17:42:00Z">
              <w:rPr>
                <w:b/>
                <w:bCs/>
              </w:rPr>
            </w:rPrChange>
          </w:rPr>
          <w:t>R</w:t>
        </w:r>
        <w:r w:rsidRPr="003D67C5">
          <w:rPr>
            <w:b/>
            <w:bCs/>
            <w:sz w:val="20"/>
            <w:szCs w:val="20"/>
            <w:vertAlign w:val="subscript"/>
            <w:rPrChange w:id="110" w:author="Julien PARC" w:date="2021-06-25T17:42:00Z">
              <w:rPr>
                <w:b/>
                <w:bCs/>
                <w:vertAlign w:val="subscript"/>
              </w:rPr>
            </w:rPrChange>
          </w:rPr>
          <w:t>moyen</w:t>
        </w:r>
        <w:proofErr w:type="spellEnd"/>
        <w:r w:rsidRPr="003D67C5">
          <w:rPr>
            <w:b/>
            <w:bCs/>
            <w:sz w:val="20"/>
            <w:szCs w:val="20"/>
            <w:rPrChange w:id="111" w:author="Julien PARC" w:date="2021-06-25T17:42:00Z">
              <w:rPr>
                <w:b/>
                <w:bCs/>
              </w:rPr>
            </w:rPrChange>
          </w:rPr>
          <w:t xml:space="preserve"> - k </w:t>
        </w:r>
        <w:r w:rsidRPr="003D67C5">
          <w:rPr>
            <w:sz w:val="20"/>
            <w:szCs w:val="20"/>
            <w:rPrChange w:id="112" w:author="Julien PARC" w:date="2021-06-25T17:42:00Z">
              <w:rPr/>
            </w:rPrChange>
          </w:rPr>
          <w:t>X</w:t>
        </w:r>
        <w:r w:rsidRPr="003D67C5">
          <w:rPr>
            <w:b/>
            <w:bCs/>
            <w:sz w:val="20"/>
            <w:szCs w:val="20"/>
            <w:rPrChange w:id="113" w:author="Julien PARC" w:date="2021-06-25T17:42:00Z">
              <w:rPr>
                <w:b/>
                <w:bCs/>
              </w:rPr>
            </w:rPrChange>
          </w:rPr>
          <w:t xml:space="preserve"> SR</w:t>
        </w:r>
      </w:ins>
    </w:p>
    <w:p w14:paraId="32B94D8B" w14:textId="77777777" w:rsidR="003D67C5" w:rsidRPr="003D67C5" w:rsidRDefault="003D67C5" w:rsidP="003D67C5">
      <w:pPr>
        <w:rPr>
          <w:ins w:id="114" w:author="Julien PARC" w:date="2021-06-25T17:41:00Z"/>
          <w:sz w:val="20"/>
          <w:szCs w:val="20"/>
          <w:rPrChange w:id="115" w:author="Julien PARC" w:date="2021-06-25T17:42:00Z">
            <w:rPr>
              <w:ins w:id="116" w:author="Julien PARC" w:date="2021-06-25T17:41:00Z"/>
            </w:rPr>
          </w:rPrChange>
        </w:rPr>
      </w:pPr>
      <w:ins w:id="117" w:author="Julien PARC" w:date="2021-06-25T17:41:00Z">
        <w:r w:rsidRPr="003D67C5">
          <w:rPr>
            <w:sz w:val="20"/>
            <w:szCs w:val="20"/>
            <w:rPrChange w:id="118" w:author="Julien PARC" w:date="2021-06-25T17:42:00Z">
              <w:rPr/>
            </w:rPrChange>
          </w:rPr>
          <w:t xml:space="preserve">Avec </w:t>
        </w:r>
      </w:ins>
    </w:p>
    <w:p w14:paraId="09E0A3D1" w14:textId="77777777" w:rsidR="003D67C5" w:rsidRPr="003D67C5" w:rsidRDefault="003D67C5" w:rsidP="003D67C5">
      <w:pPr>
        <w:rPr>
          <w:ins w:id="119" w:author="Julien PARC" w:date="2021-06-25T17:41:00Z"/>
          <w:sz w:val="20"/>
          <w:szCs w:val="20"/>
          <w:rPrChange w:id="120" w:author="Julien PARC" w:date="2021-06-25T17:42:00Z">
            <w:rPr>
              <w:ins w:id="121" w:author="Julien PARC" w:date="2021-06-25T17:41:00Z"/>
            </w:rPr>
          </w:rPrChange>
        </w:rPr>
      </w:pPr>
      <w:proofErr w:type="spellStart"/>
      <w:ins w:id="122" w:author="Julien PARC" w:date="2021-06-25T17:41:00Z">
        <w:r w:rsidRPr="003D67C5">
          <w:rPr>
            <w:b/>
            <w:bCs/>
            <w:sz w:val="20"/>
            <w:szCs w:val="20"/>
            <w:rPrChange w:id="123" w:author="Julien PARC" w:date="2021-06-25T17:42:00Z">
              <w:rPr>
                <w:b/>
                <w:bCs/>
              </w:rPr>
            </w:rPrChange>
          </w:rPr>
          <w:t>R</w:t>
        </w:r>
        <w:r w:rsidRPr="003D67C5">
          <w:rPr>
            <w:b/>
            <w:bCs/>
            <w:sz w:val="20"/>
            <w:szCs w:val="20"/>
            <w:vertAlign w:val="subscript"/>
            <w:rPrChange w:id="124" w:author="Julien PARC" w:date="2021-06-25T17:42:00Z">
              <w:rPr>
                <w:b/>
                <w:bCs/>
                <w:vertAlign w:val="subscript"/>
              </w:rPr>
            </w:rPrChange>
          </w:rPr>
          <w:t>moyen</w:t>
        </w:r>
        <w:proofErr w:type="spellEnd"/>
        <w:r w:rsidRPr="003D67C5">
          <w:rPr>
            <w:b/>
            <w:bCs/>
            <w:sz w:val="20"/>
            <w:szCs w:val="20"/>
            <w:rPrChange w:id="125" w:author="Julien PARC" w:date="2021-06-25T17:42:00Z">
              <w:rPr>
                <w:b/>
                <w:bCs/>
              </w:rPr>
            </w:rPrChange>
          </w:rPr>
          <w:t xml:space="preserve"> </w:t>
        </w:r>
        <w:r w:rsidRPr="003D67C5">
          <w:rPr>
            <w:sz w:val="20"/>
            <w:szCs w:val="20"/>
            <w:rPrChange w:id="126" w:author="Julien PARC" w:date="2021-06-25T17:42:00Z">
              <w:rPr/>
            </w:rPrChange>
          </w:rPr>
          <w:tab/>
          <w:t xml:space="preserve">est la résistance thermique moyenne des n échantillons mesurés, exprimée en m².K/W et arrondie vers le bas à 0.05 près </w:t>
        </w:r>
      </w:ins>
    </w:p>
    <w:p w14:paraId="09F945FF" w14:textId="77777777" w:rsidR="003D67C5" w:rsidRPr="003D67C5" w:rsidRDefault="003D67C5" w:rsidP="003D67C5">
      <w:pPr>
        <w:rPr>
          <w:ins w:id="127" w:author="Julien PARC" w:date="2021-06-25T17:41:00Z"/>
          <w:sz w:val="20"/>
          <w:szCs w:val="20"/>
          <w:rPrChange w:id="128" w:author="Julien PARC" w:date="2021-06-25T17:42:00Z">
            <w:rPr>
              <w:ins w:id="129" w:author="Julien PARC" w:date="2021-06-25T17:41:00Z"/>
            </w:rPr>
          </w:rPrChange>
        </w:rPr>
      </w:pPr>
      <w:ins w:id="130" w:author="Julien PARC" w:date="2021-06-25T17:41:00Z">
        <w:r w:rsidRPr="003D67C5">
          <w:rPr>
            <w:b/>
            <w:bCs/>
            <w:sz w:val="20"/>
            <w:szCs w:val="20"/>
            <w:rPrChange w:id="131" w:author="Julien PARC" w:date="2021-06-25T17:42:00Z">
              <w:rPr>
                <w:b/>
                <w:bCs/>
              </w:rPr>
            </w:rPrChange>
          </w:rPr>
          <w:t xml:space="preserve">SR </w:t>
        </w:r>
        <w:r w:rsidRPr="003D67C5">
          <w:rPr>
            <w:sz w:val="20"/>
            <w:szCs w:val="20"/>
            <w:rPrChange w:id="132" w:author="Julien PARC" w:date="2021-06-25T17:42:00Z">
              <w:rPr/>
            </w:rPrChange>
          </w:rPr>
          <w:tab/>
          <w:t>est l’écart type de la résistance thermique pour n échantillons mesurés, SR est calculé d’après la formule suivante :</w:t>
        </w:r>
      </w:ins>
    </w:p>
    <w:p w14:paraId="3AFEFC89" w14:textId="77777777" w:rsidR="003D67C5" w:rsidRPr="003D67C5" w:rsidRDefault="003D67C5" w:rsidP="003D67C5">
      <w:pPr>
        <w:jc w:val="center"/>
        <w:rPr>
          <w:ins w:id="133" w:author="Julien PARC" w:date="2021-06-25T17:41:00Z"/>
          <w:sz w:val="20"/>
          <w:szCs w:val="20"/>
          <w:rPrChange w:id="134" w:author="Julien PARC" w:date="2021-06-25T17:42:00Z">
            <w:rPr>
              <w:ins w:id="135" w:author="Julien PARC" w:date="2021-06-25T17:41:00Z"/>
            </w:rPr>
          </w:rPrChange>
        </w:rPr>
      </w:pPr>
      <m:oMath>
        <m:r>
          <w:ins w:id="136" w:author="Julien PARC" w:date="2021-06-25T17:41:00Z">
            <w:rPr>
              <w:rFonts w:ascii="Cambria Math" w:hAnsi="Cambria Math"/>
              <w:sz w:val="20"/>
              <w:szCs w:val="20"/>
              <w:rPrChange w:id="137" w:author="Julien PARC" w:date="2021-06-25T17:42:00Z">
                <w:rPr>
                  <w:rFonts w:ascii="Cambria Math" w:hAnsi="Cambria Math"/>
                </w:rPr>
              </w:rPrChange>
            </w:rPr>
            <m:t>S</m:t>
          </w:ins>
        </m:r>
      </m:oMath>
      <w:ins w:id="138" w:author="Julien PARC" w:date="2021-06-25T17:41:00Z">
        <w:r w:rsidRPr="003D67C5">
          <w:rPr>
            <w:rFonts w:eastAsiaTheme="minorEastAsia"/>
            <w:sz w:val="20"/>
            <w:szCs w:val="20"/>
            <w:rPrChange w:id="139" w:author="Julien PARC" w:date="2021-06-25T17:42:00Z">
              <w:rPr>
                <w:rFonts w:eastAsiaTheme="minorEastAsia"/>
              </w:rPr>
            </w:rPrChange>
          </w:rPr>
          <w:t>R</w:t>
        </w:r>
      </w:ins>
      <m:oMath>
        <m:r>
          <w:ins w:id="140" w:author="Julien PARC" w:date="2021-06-25T17:41:00Z">
            <w:rPr>
              <w:rFonts w:ascii="Cambria Math" w:hAnsi="Cambria Math"/>
              <w:sz w:val="20"/>
              <w:szCs w:val="20"/>
              <w:rPrChange w:id="141" w:author="Julien PARC" w:date="2021-06-25T17:42:00Z">
                <w:rPr>
                  <w:rFonts w:ascii="Cambria Math" w:hAnsi="Cambria Math"/>
                </w:rPr>
              </w:rPrChange>
            </w:rPr>
            <m:t>=</m:t>
          </w:ins>
        </m:r>
        <m:rad>
          <m:radPr>
            <m:degHide m:val="1"/>
            <m:ctrlPr>
              <w:ins w:id="142" w:author="Julien PARC" w:date="2021-06-25T17:41:00Z">
                <w:rPr>
                  <w:rFonts w:ascii="Cambria Math" w:hAnsi="Cambria Math"/>
                  <w:i/>
                  <w:sz w:val="20"/>
                  <w:szCs w:val="20"/>
                </w:rPr>
              </w:ins>
            </m:ctrlPr>
          </m:radPr>
          <m:deg/>
          <m:e>
            <m:f>
              <m:fPr>
                <m:ctrlPr>
                  <w:ins w:id="143" w:author="Julien PARC" w:date="2021-06-25T17:41:00Z">
                    <w:rPr>
                      <w:rFonts w:ascii="Cambria Math" w:hAnsi="Cambria Math"/>
                      <w:i/>
                      <w:sz w:val="20"/>
                      <w:szCs w:val="20"/>
                    </w:rPr>
                  </w:ins>
                </m:ctrlPr>
              </m:fPr>
              <m:num>
                <m:nary>
                  <m:naryPr>
                    <m:chr m:val="∑"/>
                    <m:limLoc m:val="undOvr"/>
                    <m:grow m:val="1"/>
                    <m:ctrlPr>
                      <w:ins w:id="144" w:author="Julien PARC" w:date="2021-06-25T17:41:00Z">
                        <w:rPr>
                          <w:rFonts w:ascii="Cambria Math" w:hAnsi="Cambria Math"/>
                          <w:i/>
                          <w:sz w:val="20"/>
                          <w:szCs w:val="20"/>
                        </w:rPr>
                      </w:ins>
                    </m:ctrlPr>
                  </m:naryPr>
                  <m:sub>
                    <m:r>
                      <w:ins w:id="145" w:author="Julien PARC" w:date="2021-06-25T17:41:00Z">
                        <w:rPr>
                          <w:rFonts w:ascii="Cambria Math" w:hAnsi="Cambria Math"/>
                          <w:sz w:val="20"/>
                          <w:szCs w:val="20"/>
                          <w:rPrChange w:id="146" w:author="Julien PARC" w:date="2021-06-25T17:42:00Z">
                            <w:rPr>
                              <w:rFonts w:ascii="Cambria Math" w:hAnsi="Cambria Math"/>
                            </w:rPr>
                          </w:rPrChange>
                        </w:rPr>
                        <m:t xml:space="preserve"> i=1</m:t>
                      </w:ins>
                    </m:r>
                  </m:sub>
                  <m:sup>
                    <m:r>
                      <w:ins w:id="147" w:author="Julien PARC" w:date="2021-06-25T17:41:00Z">
                        <w:rPr>
                          <w:rFonts w:ascii="Cambria Math" w:hAnsi="Cambria Math"/>
                          <w:sz w:val="20"/>
                          <w:szCs w:val="20"/>
                          <w:rPrChange w:id="148" w:author="Julien PARC" w:date="2021-06-25T17:42:00Z">
                            <w:rPr>
                              <w:rFonts w:ascii="Cambria Math" w:hAnsi="Cambria Math"/>
                            </w:rPr>
                          </w:rPrChange>
                        </w:rPr>
                        <m:t>n</m:t>
                      </w:ins>
                    </m:r>
                  </m:sup>
                  <m:e>
                    <m:sSup>
                      <m:sSupPr>
                        <m:ctrlPr>
                          <w:ins w:id="149" w:author="Julien PARC" w:date="2021-06-25T17:41:00Z">
                            <w:rPr>
                              <w:rFonts w:ascii="Cambria Math" w:hAnsi="Cambria Math"/>
                              <w:i/>
                              <w:sz w:val="20"/>
                              <w:szCs w:val="20"/>
                            </w:rPr>
                          </w:ins>
                        </m:ctrlPr>
                      </m:sSupPr>
                      <m:e>
                        <m:d>
                          <m:dPr>
                            <m:ctrlPr>
                              <w:ins w:id="150" w:author="Julien PARC" w:date="2021-06-25T17:41:00Z">
                                <w:rPr>
                                  <w:rFonts w:ascii="Cambria Math" w:hAnsi="Cambria Math"/>
                                  <w:i/>
                                  <w:sz w:val="20"/>
                                  <w:szCs w:val="20"/>
                                </w:rPr>
                              </w:ins>
                            </m:ctrlPr>
                          </m:dPr>
                          <m:e>
                            <m:r>
                              <w:ins w:id="151" w:author="Julien PARC" w:date="2021-06-25T17:41:00Z">
                                <w:rPr>
                                  <w:rFonts w:ascii="Cambria Math" w:hAnsi="Cambria Math"/>
                                  <w:sz w:val="20"/>
                                  <w:szCs w:val="20"/>
                                  <w:rPrChange w:id="152" w:author="Julien PARC" w:date="2021-06-25T17:42:00Z">
                                    <w:rPr>
                                      <w:rFonts w:ascii="Cambria Math" w:hAnsi="Cambria Math"/>
                                    </w:rPr>
                                  </w:rPrChange>
                                </w:rPr>
                                <m:t>Ri-Rmoyen</m:t>
                              </w:ins>
                            </m:r>
                          </m:e>
                        </m:d>
                      </m:e>
                      <m:sup>
                        <m:r>
                          <w:ins w:id="153" w:author="Julien PARC" w:date="2021-06-25T17:41:00Z">
                            <w:rPr>
                              <w:rFonts w:ascii="Cambria Math" w:hAnsi="Cambria Math"/>
                              <w:sz w:val="20"/>
                              <w:szCs w:val="20"/>
                              <w:rPrChange w:id="154" w:author="Julien PARC" w:date="2021-06-25T17:42:00Z">
                                <w:rPr>
                                  <w:rFonts w:ascii="Cambria Math" w:hAnsi="Cambria Math"/>
                                </w:rPr>
                              </w:rPrChange>
                            </w:rPr>
                            <m:t>2</m:t>
                          </w:ins>
                        </m:r>
                      </m:sup>
                    </m:sSup>
                  </m:e>
                </m:nary>
              </m:num>
              <m:den>
                <m:sSup>
                  <m:sSupPr>
                    <m:ctrlPr>
                      <w:ins w:id="155" w:author="Julien PARC" w:date="2021-06-25T17:41:00Z">
                        <w:rPr>
                          <w:rFonts w:ascii="Cambria Math" w:hAnsi="Cambria Math"/>
                          <w:i/>
                          <w:sz w:val="20"/>
                          <w:szCs w:val="20"/>
                        </w:rPr>
                      </w:ins>
                    </m:ctrlPr>
                  </m:sSupPr>
                  <m:e>
                    <m:d>
                      <m:dPr>
                        <m:ctrlPr>
                          <w:ins w:id="156" w:author="Julien PARC" w:date="2021-06-25T17:41:00Z">
                            <w:rPr>
                              <w:rFonts w:ascii="Cambria Math" w:hAnsi="Cambria Math"/>
                              <w:i/>
                              <w:sz w:val="20"/>
                              <w:szCs w:val="20"/>
                            </w:rPr>
                          </w:ins>
                        </m:ctrlPr>
                      </m:dPr>
                      <m:e>
                        <m:r>
                          <w:ins w:id="157" w:author="Julien PARC" w:date="2021-06-25T17:41:00Z">
                            <w:rPr>
                              <w:rFonts w:ascii="Cambria Math" w:hAnsi="Cambria Math"/>
                              <w:sz w:val="20"/>
                              <w:szCs w:val="20"/>
                              <w:rPrChange w:id="158" w:author="Julien PARC" w:date="2021-06-25T17:42:00Z">
                                <w:rPr>
                                  <w:rFonts w:ascii="Cambria Math" w:hAnsi="Cambria Math"/>
                                </w:rPr>
                              </w:rPrChange>
                            </w:rPr>
                            <m:t>n-1</m:t>
                          </w:ins>
                        </m:r>
                      </m:e>
                    </m:d>
                  </m:e>
                  <m:sup/>
                </m:sSup>
              </m:den>
            </m:f>
          </m:e>
        </m:rad>
      </m:oMath>
    </w:p>
    <w:p w14:paraId="632AF6BF" w14:textId="77777777" w:rsidR="003D67C5" w:rsidRPr="003D67C5" w:rsidRDefault="003D67C5" w:rsidP="003D67C5">
      <w:pPr>
        <w:rPr>
          <w:ins w:id="159" w:author="Julien PARC" w:date="2021-06-25T17:41:00Z"/>
          <w:sz w:val="20"/>
          <w:szCs w:val="20"/>
          <w:rPrChange w:id="160" w:author="Julien PARC" w:date="2021-06-25T17:42:00Z">
            <w:rPr>
              <w:ins w:id="161" w:author="Julien PARC" w:date="2021-06-25T17:41:00Z"/>
            </w:rPr>
          </w:rPrChange>
        </w:rPr>
      </w:pPr>
      <w:ins w:id="162" w:author="Julien PARC" w:date="2021-06-25T17:41:00Z">
        <w:r w:rsidRPr="003D67C5">
          <w:rPr>
            <w:b/>
            <w:bCs/>
            <w:sz w:val="20"/>
            <w:szCs w:val="20"/>
            <w:rPrChange w:id="163" w:author="Julien PARC" w:date="2021-06-25T17:42:00Z">
              <w:rPr>
                <w:b/>
                <w:bCs/>
              </w:rPr>
            </w:rPrChange>
          </w:rPr>
          <w:t xml:space="preserve">K </w:t>
        </w:r>
        <w:r w:rsidRPr="003D67C5">
          <w:rPr>
            <w:sz w:val="20"/>
            <w:szCs w:val="20"/>
            <w:rPrChange w:id="164" w:author="Julien PARC" w:date="2021-06-25T17:42:00Z">
              <w:rPr/>
            </w:rPrChange>
          </w:rPr>
          <w:tab/>
          <w:t xml:space="preserve">est un facteur dépendant du nombre d’échantillons mesurés. K est donné dans le tableau ci-après : </w:t>
        </w:r>
      </w:ins>
    </w:p>
    <w:tbl>
      <w:tblPr>
        <w:tblStyle w:val="Grilledutableau"/>
        <w:tblW w:w="0" w:type="auto"/>
        <w:tblLook w:val="04A0" w:firstRow="1" w:lastRow="0" w:firstColumn="1" w:lastColumn="0" w:noHBand="0" w:noVBand="1"/>
      </w:tblPr>
      <w:tblGrid>
        <w:gridCol w:w="4531"/>
        <w:gridCol w:w="4531"/>
      </w:tblGrid>
      <w:tr w:rsidR="003D67C5" w:rsidRPr="003D67C5" w14:paraId="0997F864" w14:textId="77777777" w:rsidTr="007052EB">
        <w:trPr>
          <w:ins w:id="165" w:author="Julien PARC" w:date="2021-06-25T17:41:00Z"/>
        </w:trPr>
        <w:tc>
          <w:tcPr>
            <w:tcW w:w="4531" w:type="dxa"/>
          </w:tcPr>
          <w:p w14:paraId="0248FB92" w14:textId="77777777" w:rsidR="003D67C5" w:rsidRPr="003D67C5" w:rsidRDefault="003D67C5" w:rsidP="007052EB">
            <w:pPr>
              <w:jc w:val="center"/>
              <w:rPr>
                <w:ins w:id="166" w:author="Julien PARC" w:date="2021-06-25T17:41:00Z"/>
                <w:b/>
                <w:bCs/>
                <w:sz w:val="20"/>
                <w:szCs w:val="20"/>
                <w:rPrChange w:id="167" w:author="Julien PARC" w:date="2021-06-25T17:42:00Z">
                  <w:rPr>
                    <w:ins w:id="168" w:author="Julien PARC" w:date="2021-06-25T17:41:00Z"/>
                    <w:b/>
                    <w:bCs/>
                  </w:rPr>
                </w:rPrChange>
              </w:rPr>
            </w:pPr>
            <w:ins w:id="169" w:author="Julien PARC" w:date="2021-06-25T17:41:00Z">
              <w:r w:rsidRPr="003D67C5">
                <w:rPr>
                  <w:b/>
                  <w:bCs/>
                  <w:sz w:val="20"/>
                  <w:szCs w:val="20"/>
                  <w:rPrChange w:id="170" w:author="Julien PARC" w:date="2021-06-25T17:42:00Z">
                    <w:rPr>
                      <w:b/>
                      <w:bCs/>
                    </w:rPr>
                  </w:rPrChange>
                </w:rPr>
                <w:t>Nombre d’échantillons mesurés</w:t>
              </w:r>
            </w:ins>
          </w:p>
        </w:tc>
        <w:tc>
          <w:tcPr>
            <w:tcW w:w="4531" w:type="dxa"/>
          </w:tcPr>
          <w:p w14:paraId="44E7BF05" w14:textId="77777777" w:rsidR="003D67C5" w:rsidRPr="003D67C5" w:rsidRDefault="003D67C5" w:rsidP="007052EB">
            <w:pPr>
              <w:jc w:val="center"/>
              <w:rPr>
                <w:ins w:id="171" w:author="Julien PARC" w:date="2021-06-25T17:41:00Z"/>
                <w:b/>
                <w:bCs/>
                <w:sz w:val="20"/>
                <w:szCs w:val="20"/>
                <w:rPrChange w:id="172" w:author="Julien PARC" w:date="2021-06-25T17:42:00Z">
                  <w:rPr>
                    <w:ins w:id="173" w:author="Julien PARC" w:date="2021-06-25T17:41:00Z"/>
                    <w:b/>
                    <w:bCs/>
                  </w:rPr>
                </w:rPrChange>
              </w:rPr>
            </w:pPr>
            <w:ins w:id="174" w:author="Julien PARC" w:date="2021-06-25T17:41:00Z">
              <w:r w:rsidRPr="003D67C5">
                <w:rPr>
                  <w:b/>
                  <w:bCs/>
                  <w:sz w:val="20"/>
                  <w:szCs w:val="20"/>
                  <w:rPrChange w:id="175" w:author="Julien PARC" w:date="2021-06-25T17:42:00Z">
                    <w:rPr>
                      <w:b/>
                      <w:bCs/>
                    </w:rPr>
                  </w:rPrChange>
                </w:rPr>
                <w:t>k</w:t>
              </w:r>
            </w:ins>
          </w:p>
        </w:tc>
      </w:tr>
      <w:tr w:rsidR="003D67C5" w:rsidRPr="003D67C5" w14:paraId="64738BC1" w14:textId="77777777" w:rsidTr="007052EB">
        <w:trPr>
          <w:ins w:id="176" w:author="Julien PARC" w:date="2021-06-25T17:41:00Z"/>
        </w:trPr>
        <w:tc>
          <w:tcPr>
            <w:tcW w:w="4531" w:type="dxa"/>
          </w:tcPr>
          <w:p w14:paraId="2620C914" w14:textId="77777777" w:rsidR="003D67C5" w:rsidRPr="003D67C5" w:rsidRDefault="003D67C5" w:rsidP="007052EB">
            <w:pPr>
              <w:jc w:val="center"/>
              <w:rPr>
                <w:ins w:id="177" w:author="Julien PARC" w:date="2021-06-25T17:41:00Z"/>
                <w:sz w:val="20"/>
                <w:szCs w:val="20"/>
                <w:rPrChange w:id="178" w:author="Julien PARC" w:date="2021-06-25T17:42:00Z">
                  <w:rPr>
                    <w:ins w:id="179" w:author="Julien PARC" w:date="2021-06-25T17:41:00Z"/>
                  </w:rPr>
                </w:rPrChange>
              </w:rPr>
            </w:pPr>
            <w:ins w:id="180" w:author="Julien PARC" w:date="2021-06-25T17:41:00Z">
              <w:r w:rsidRPr="003D67C5">
                <w:rPr>
                  <w:sz w:val="20"/>
                  <w:szCs w:val="20"/>
                  <w:rPrChange w:id="181" w:author="Julien PARC" w:date="2021-06-25T17:42:00Z">
                    <w:rPr/>
                  </w:rPrChange>
                </w:rPr>
                <w:t>3</w:t>
              </w:r>
            </w:ins>
          </w:p>
        </w:tc>
        <w:tc>
          <w:tcPr>
            <w:tcW w:w="4531" w:type="dxa"/>
          </w:tcPr>
          <w:p w14:paraId="52CED94F" w14:textId="77777777" w:rsidR="003D67C5" w:rsidRPr="003D67C5" w:rsidRDefault="003D67C5" w:rsidP="007052EB">
            <w:pPr>
              <w:jc w:val="center"/>
              <w:rPr>
                <w:ins w:id="182" w:author="Julien PARC" w:date="2021-06-25T17:41:00Z"/>
                <w:sz w:val="20"/>
                <w:szCs w:val="20"/>
                <w:rPrChange w:id="183" w:author="Julien PARC" w:date="2021-06-25T17:42:00Z">
                  <w:rPr>
                    <w:ins w:id="184" w:author="Julien PARC" w:date="2021-06-25T17:41:00Z"/>
                  </w:rPr>
                </w:rPrChange>
              </w:rPr>
            </w:pPr>
            <w:ins w:id="185" w:author="Julien PARC" w:date="2021-06-25T17:41:00Z">
              <w:r w:rsidRPr="003D67C5">
                <w:rPr>
                  <w:sz w:val="20"/>
                  <w:szCs w:val="20"/>
                  <w:rPrChange w:id="186" w:author="Julien PARC" w:date="2021-06-25T17:42:00Z">
                    <w:rPr/>
                  </w:rPrChange>
                </w:rPr>
                <w:t>4,26</w:t>
              </w:r>
            </w:ins>
          </w:p>
        </w:tc>
      </w:tr>
      <w:tr w:rsidR="003D67C5" w:rsidRPr="003D67C5" w14:paraId="273EA820" w14:textId="77777777" w:rsidTr="007052EB">
        <w:trPr>
          <w:ins w:id="187" w:author="Julien PARC" w:date="2021-06-25T17:41:00Z"/>
        </w:trPr>
        <w:tc>
          <w:tcPr>
            <w:tcW w:w="4531" w:type="dxa"/>
          </w:tcPr>
          <w:p w14:paraId="3FC56612" w14:textId="77777777" w:rsidR="003D67C5" w:rsidRPr="003D67C5" w:rsidRDefault="003D67C5" w:rsidP="007052EB">
            <w:pPr>
              <w:jc w:val="center"/>
              <w:rPr>
                <w:ins w:id="188" w:author="Julien PARC" w:date="2021-06-25T17:41:00Z"/>
                <w:sz w:val="20"/>
                <w:szCs w:val="20"/>
                <w:rPrChange w:id="189" w:author="Julien PARC" w:date="2021-06-25T17:42:00Z">
                  <w:rPr>
                    <w:ins w:id="190" w:author="Julien PARC" w:date="2021-06-25T17:41:00Z"/>
                  </w:rPr>
                </w:rPrChange>
              </w:rPr>
            </w:pPr>
            <w:ins w:id="191" w:author="Julien PARC" w:date="2021-06-25T17:41:00Z">
              <w:r w:rsidRPr="003D67C5">
                <w:rPr>
                  <w:sz w:val="20"/>
                  <w:szCs w:val="20"/>
                  <w:rPrChange w:id="192" w:author="Julien PARC" w:date="2021-06-25T17:42:00Z">
                    <w:rPr/>
                  </w:rPrChange>
                </w:rPr>
                <w:t>4</w:t>
              </w:r>
            </w:ins>
          </w:p>
        </w:tc>
        <w:tc>
          <w:tcPr>
            <w:tcW w:w="4531" w:type="dxa"/>
          </w:tcPr>
          <w:p w14:paraId="12E99D27" w14:textId="77777777" w:rsidR="003D67C5" w:rsidRPr="003D67C5" w:rsidRDefault="003D67C5" w:rsidP="007052EB">
            <w:pPr>
              <w:jc w:val="center"/>
              <w:rPr>
                <w:ins w:id="193" w:author="Julien PARC" w:date="2021-06-25T17:41:00Z"/>
                <w:sz w:val="20"/>
                <w:szCs w:val="20"/>
                <w:rPrChange w:id="194" w:author="Julien PARC" w:date="2021-06-25T17:42:00Z">
                  <w:rPr>
                    <w:ins w:id="195" w:author="Julien PARC" w:date="2021-06-25T17:41:00Z"/>
                  </w:rPr>
                </w:rPrChange>
              </w:rPr>
            </w:pPr>
            <w:ins w:id="196" w:author="Julien PARC" w:date="2021-06-25T17:41:00Z">
              <w:r w:rsidRPr="003D67C5">
                <w:rPr>
                  <w:sz w:val="20"/>
                  <w:szCs w:val="20"/>
                  <w:rPrChange w:id="197" w:author="Julien PARC" w:date="2021-06-25T17:42:00Z">
                    <w:rPr/>
                  </w:rPrChange>
                </w:rPr>
                <w:t>3,19</w:t>
              </w:r>
            </w:ins>
          </w:p>
        </w:tc>
      </w:tr>
      <w:tr w:rsidR="003D67C5" w:rsidRPr="003D67C5" w14:paraId="18077F8B" w14:textId="77777777" w:rsidTr="007052EB">
        <w:trPr>
          <w:ins w:id="198" w:author="Julien PARC" w:date="2021-06-25T17:41:00Z"/>
        </w:trPr>
        <w:tc>
          <w:tcPr>
            <w:tcW w:w="4531" w:type="dxa"/>
          </w:tcPr>
          <w:p w14:paraId="29C4ADFD" w14:textId="77777777" w:rsidR="003D67C5" w:rsidRPr="003D67C5" w:rsidRDefault="003D67C5" w:rsidP="007052EB">
            <w:pPr>
              <w:jc w:val="center"/>
              <w:rPr>
                <w:ins w:id="199" w:author="Julien PARC" w:date="2021-06-25T17:41:00Z"/>
                <w:sz w:val="20"/>
                <w:szCs w:val="20"/>
                <w:rPrChange w:id="200" w:author="Julien PARC" w:date="2021-06-25T17:42:00Z">
                  <w:rPr>
                    <w:ins w:id="201" w:author="Julien PARC" w:date="2021-06-25T17:41:00Z"/>
                  </w:rPr>
                </w:rPrChange>
              </w:rPr>
            </w:pPr>
            <w:ins w:id="202" w:author="Julien PARC" w:date="2021-06-25T17:41:00Z">
              <w:r w:rsidRPr="003D67C5">
                <w:rPr>
                  <w:sz w:val="20"/>
                  <w:szCs w:val="20"/>
                  <w:rPrChange w:id="203" w:author="Julien PARC" w:date="2021-06-25T17:42:00Z">
                    <w:rPr/>
                  </w:rPrChange>
                </w:rPr>
                <w:t>5</w:t>
              </w:r>
            </w:ins>
          </w:p>
        </w:tc>
        <w:tc>
          <w:tcPr>
            <w:tcW w:w="4531" w:type="dxa"/>
          </w:tcPr>
          <w:p w14:paraId="79539EFE" w14:textId="77777777" w:rsidR="003D67C5" w:rsidRPr="003D67C5" w:rsidRDefault="003D67C5" w:rsidP="007052EB">
            <w:pPr>
              <w:jc w:val="center"/>
              <w:rPr>
                <w:ins w:id="204" w:author="Julien PARC" w:date="2021-06-25T17:41:00Z"/>
                <w:sz w:val="20"/>
                <w:szCs w:val="20"/>
                <w:rPrChange w:id="205" w:author="Julien PARC" w:date="2021-06-25T17:42:00Z">
                  <w:rPr>
                    <w:ins w:id="206" w:author="Julien PARC" w:date="2021-06-25T17:41:00Z"/>
                  </w:rPr>
                </w:rPrChange>
              </w:rPr>
            </w:pPr>
            <w:ins w:id="207" w:author="Julien PARC" w:date="2021-06-25T17:41:00Z">
              <w:r w:rsidRPr="003D67C5">
                <w:rPr>
                  <w:sz w:val="20"/>
                  <w:szCs w:val="20"/>
                  <w:rPrChange w:id="208" w:author="Julien PARC" w:date="2021-06-25T17:42:00Z">
                    <w:rPr/>
                  </w:rPrChange>
                </w:rPr>
                <w:t>2,74</w:t>
              </w:r>
            </w:ins>
          </w:p>
        </w:tc>
      </w:tr>
      <w:tr w:rsidR="003D67C5" w:rsidRPr="003D67C5" w14:paraId="1081C4AC" w14:textId="77777777" w:rsidTr="007052EB">
        <w:trPr>
          <w:ins w:id="209" w:author="Julien PARC" w:date="2021-06-25T17:41:00Z"/>
        </w:trPr>
        <w:tc>
          <w:tcPr>
            <w:tcW w:w="4531" w:type="dxa"/>
          </w:tcPr>
          <w:p w14:paraId="72B4C857" w14:textId="77777777" w:rsidR="003D67C5" w:rsidRPr="003D67C5" w:rsidRDefault="003D67C5" w:rsidP="007052EB">
            <w:pPr>
              <w:jc w:val="center"/>
              <w:rPr>
                <w:ins w:id="210" w:author="Julien PARC" w:date="2021-06-25T17:41:00Z"/>
                <w:sz w:val="20"/>
                <w:szCs w:val="20"/>
                <w:rPrChange w:id="211" w:author="Julien PARC" w:date="2021-06-25T17:42:00Z">
                  <w:rPr>
                    <w:ins w:id="212" w:author="Julien PARC" w:date="2021-06-25T17:41:00Z"/>
                  </w:rPr>
                </w:rPrChange>
              </w:rPr>
            </w:pPr>
            <w:ins w:id="213" w:author="Julien PARC" w:date="2021-06-25T17:41:00Z">
              <w:r w:rsidRPr="003D67C5">
                <w:rPr>
                  <w:sz w:val="20"/>
                  <w:szCs w:val="20"/>
                  <w:rPrChange w:id="214" w:author="Julien PARC" w:date="2021-06-25T17:42:00Z">
                    <w:rPr/>
                  </w:rPrChange>
                </w:rPr>
                <w:t>6</w:t>
              </w:r>
            </w:ins>
          </w:p>
        </w:tc>
        <w:tc>
          <w:tcPr>
            <w:tcW w:w="4531" w:type="dxa"/>
          </w:tcPr>
          <w:p w14:paraId="1C76B170" w14:textId="77777777" w:rsidR="003D67C5" w:rsidRPr="003D67C5" w:rsidRDefault="003D67C5" w:rsidP="007052EB">
            <w:pPr>
              <w:jc w:val="center"/>
              <w:rPr>
                <w:ins w:id="215" w:author="Julien PARC" w:date="2021-06-25T17:41:00Z"/>
                <w:sz w:val="20"/>
                <w:szCs w:val="20"/>
                <w:rPrChange w:id="216" w:author="Julien PARC" w:date="2021-06-25T17:42:00Z">
                  <w:rPr>
                    <w:ins w:id="217" w:author="Julien PARC" w:date="2021-06-25T17:41:00Z"/>
                  </w:rPr>
                </w:rPrChange>
              </w:rPr>
            </w:pPr>
            <w:ins w:id="218" w:author="Julien PARC" w:date="2021-06-25T17:41:00Z">
              <w:r w:rsidRPr="003D67C5">
                <w:rPr>
                  <w:sz w:val="20"/>
                  <w:szCs w:val="20"/>
                  <w:rPrChange w:id="219" w:author="Julien PARC" w:date="2021-06-25T17:42:00Z">
                    <w:rPr/>
                  </w:rPrChange>
                </w:rPr>
                <w:t>2,49</w:t>
              </w:r>
            </w:ins>
          </w:p>
        </w:tc>
      </w:tr>
      <w:tr w:rsidR="003D67C5" w:rsidRPr="003D67C5" w14:paraId="0D9A2D42" w14:textId="77777777" w:rsidTr="007052EB">
        <w:trPr>
          <w:ins w:id="220" w:author="Julien PARC" w:date="2021-06-25T17:41:00Z"/>
        </w:trPr>
        <w:tc>
          <w:tcPr>
            <w:tcW w:w="4531" w:type="dxa"/>
          </w:tcPr>
          <w:p w14:paraId="5D62A9B0" w14:textId="77777777" w:rsidR="003D67C5" w:rsidRPr="003D67C5" w:rsidRDefault="003D67C5" w:rsidP="007052EB">
            <w:pPr>
              <w:jc w:val="center"/>
              <w:rPr>
                <w:ins w:id="221" w:author="Julien PARC" w:date="2021-06-25T17:41:00Z"/>
                <w:sz w:val="20"/>
                <w:szCs w:val="20"/>
                <w:rPrChange w:id="222" w:author="Julien PARC" w:date="2021-06-25T17:42:00Z">
                  <w:rPr>
                    <w:ins w:id="223" w:author="Julien PARC" w:date="2021-06-25T17:41:00Z"/>
                  </w:rPr>
                </w:rPrChange>
              </w:rPr>
            </w:pPr>
            <w:ins w:id="224" w:author="Julien PARC" w:date="2021-06-25T17:41:00Z">
              <w:r w:rsidRPr="003D67C5">
                <w:rPr>
                  <w:sz w:val="20"/>
                  <w:szCs w:val="20"/>
                  <w:rPrChange w:id="225" w:author="Julien PARC" w:date="2021-06-25T17:42:00Z">
                    <w:rPr/>
                  </w:rPrChange>
                </w:rPr>
                <w:t>7</w:t>
              </w:r>
            </w:ins>
          </w:p>
        </w:tc>
        <w:tc>
          <w:tcPr>
            <w:tcW w:w="4531" w:type="dxa"/>
          </w:tcPr>
          <w:p w14:paraId="2D14AF69" w14:textId="77777777" w:rsidR="003D67C5" w:rsidRPr="003D67C5" w:rsidRDefault="003D67C5" w:rsidP="007052EB">
            <w:pPr>
              <w:jc w:val="center"/>
              <w:rPr>
                <w:ins w:id="226" w:author="Julien PARC" w:date="2021-06-25T17:41:00Z"/>
                <w:sz w:val="20"/>
                <w:szCs w:val="20"/>
                <w:rPrChange w:id="227" w:author="Julien PARC" w:date="2021-06-25T17:42:00Z">
                  <w:rPr>
                    <w:ins w:id="228" w:author="Julien PARC" w:date="2021-06-25T17:41:00Z"/>
                  </w:rPr>
                </w:rPrChange>
              </w:rPr>
            </w:pPr>
            <w:ins w:id="229" w:author="Julien PARC" w:date="2021-06-25T17:41:00Z">
              <w:r w:rsidRPr="003D67C5">
                <w:rPr>
                  <w:sz w:val="20"/>
                  <w:szCs w:val="20"/>
                  <w:rPrChange w:id="230" w:author="Julien PARC" w:date="2021-06-25T17:42:00Z">
                    <w:rPr/>
                  </w:rPrChange>
                </w:rPr>
                <w:t>2,33</w:t>
              </w:r>
            </w:ins>
          </w:p>
        </w:tc>
      </w:tr>
      <w:tr w:rsidR="003D67C5" w:rsidRPr="003D67C5" w14:paraId="5DE6C43A" w14:textId="77777777" w:rsidTr="007052EB">
        <w:trPr>
          <w:ins w:id="231" w:author="Julien PARC" w:date="2021-06-25T17:41:00Z"/>
        </w:trPr>
        <w:tc>
          <w:tcPr>
            <w:tcW w:w="4531" w:type="dxa"/>
          </w:tcPr>
          <w:p w14:paraId="6EC6F5D8" w14:textId="77777777" w:rsidR="003D67C5" w:rsidRPr="003D67C5" w:rsidRDefault="003D67C5" w:rsidP="007052EB">
            <w:pPr>
              <w:jc w:val="center"/>
              <w:rPr>
                <w:ins w:id="232" w:author="Julien PARC" w:date="2021-06-25T17:41:00Z"/>
                <w:sz w:val="20"/>
                <w:szCs w:val="20"/>
                <w:rPrChange w:id="233" w:author="Julien PARC" w:date="2021-06-25T17:42:00Z">
                  <w:rPr>
                    <w:ins w:id="234" w:author="Julien PARC" w:date="2021-06-25T17:41:00Z"/>
                  </w:rPr>
                </w:rPrChange>
              </w:rPr>
            </w:pPr>
            <w:ins w:id="235" w:author="Julien PARC" w:date="2021-06-25T17:41:00Z">
              <w:r w:rsidRPr="003D67C5">
                <w:rPr>
                  <w:sz w:val="20"/>
                  <w:szCs w:val="20"/>
                  <w:rPrChange w:id="236" w:author="Julien PARC" w:date="2021-06-25T17:42:00Z">
                    <w:rPr/>
                  </w:rPrChange>
                </w:rPr>
                <w:t>8</w:t>
              </w:r>
            </w:ins>
          </w:p>
        </w:tc>
        <w:tc>
          <w:tcPr>
            <w:tcW w:w="4531" w:type="dxa"/>
          </w:tcPr>
          <w:p w14:paraId="61D25A80" w14:textId="77777777" w:rsidR="003D67C5" w:rsidRPr="003D67C5" w:rsidRDefault="003D67C5" w:rsidP="007052EB">
            <w:pPr>
              <w:jc w:val="center"/>
              <w:rPr>
                <w:ins w:id="237" w:author="Julien PARC" w:date="2021-06-25T17:41:00Z"/>
                <w:sz w:val="20"/>
                <w:szCs w:val="20"/>
                <w:rPrChange w:id="238" w:author="Julien PARC" w:date="2021-06-25T17:42:00Z">
                  <w:rPr>
                    <w:ins w:id="239" w:author="Julien PARC" w:date="2021-06-25T17:41:00Z"/>
                  </w:rPr>
                </w:rPrChange>
              </w:rPr>
            </w:pPr>
            <w:ins w:id="240" w:author="Julien PARC" w:date="2021-06-25T17:41:00Z">
              <w:r w:rsidRPr="003D67C5">
                <w:rPr>
                  <w:sz w:val="20"/>
                  <w:szCs w:val="20"/>
                  <w:rPrChange w:id="241" w:author="Julien PARC" w:date="2021-06-25T17:42:00Z">
                    <w:rPr/>
                  </w:rPrChange>
                </w:rPr>
                <w:t>2,22</w:t>
              </w:r>
            </w:ins>
          </w:p>
        </w:tc>
      </w:tr>
      <w:tr w:rsidR="003D67C5" w:rsidRPr="003D67C5" w14:paraId="4A513224" w14:textId="77777777" w:rsidTr="007052EB">
        <w:trPr>
          <w:ins w:id="242" w:author="Julien PARC" w:date="2021-06-25T17:41:00Z"/>
        </w:trPr>
        <w:tc>
          <w:tcPr>
            <w:tcW w:w="4531" w:type="dxa"/>
          </w:tcPr>
          <w:p w14:paraId="7902DC34" w14:textId="77777777" w:rsidR="003D67C5" w:rsidRPr="003D67C5" w:rsidRDefault="003D67C5" w:rsidP="007052EB">
            <w:pPr>
              <w:jc w:val="center"/>
              <w:rPr>
                <w:ins w:id="243" w:author="Julien PARC" w:date="2021-06-25T17:41:00Z"/>
                <w:sz w:val="20"/>
                <w:szCs w:val="20"/>
                <w:rPrChange w:id="244" w:author="Julien PARC" w:date="2021-06-25T17:42:00Z">
                  <w:rPr>
                    <w:ins w:id="245" w:author="Julien PARC" w:date="2021-06-25T17:41:00Z"/>
                  </w:rPr>
                </w:rPrChange>
              </w:rPr>
            </w:pPr>
            <w:ins w:id="246" w:author="Julien PARC" w:date="2021-06-25T17:41:00Z">
              <w:r w:rsidRPr="003D67C5">
                <w:rPr>
                  <w:sz w:val="20"/>
                  <w:szCs w:val="20"/>
                  <w:rPrChange w:id="247" w:author="Julien PARC" w:date="2021-06-25T17:42:00Z">
                    <w:rPr/>
                  </w:rPrChange>
                </w:rPr>
                <w:t>9</w:t>
              </w:r>
            </w:ins>
          </w:p>
        </w:tc>
        <w:tc>
          <w:tcPr>
            <w:tcW w:w="4531" w:type="dxa"/>
          </w:tcPr>
          <w:p w14:paraId="7DC6AFBF" w14:textId="77777777" w:rsidR="003D67C5" w:rsidRPr="003D67C5" w:rsidRDefault="003D67C5" w:rsidP="007052EB">
            <w:pPr>
              <w:jc w:val="center"/>
              <w:rPr>
                <w:ins w:id="248" w:author="Julien PARC" w:date="2021-06-25T17:41:00Z"/>
                <w:sz w:val="20"/>
                <w:szCs w:val="20"/>
                <w:rPrChange w:id="249" w:author="Julien PARC" w:date="2021-06-25T17:42:00Z">
                  <w:rPr>
                    <w:ins w:id="250" w:author="Julien PARC" w:date="2021-06-25T17:41:00Z"/>
                  </w:rPr>
                </w:rPrChange>
              </w:rPr>
            </w:pPr>
            <w:ins w:id="251" w:author="Julien PARC" w:date="2021-06-25T17:41:00Z">
              <w:r w:rsidRPr="003D67C5">
                <w:rPr>
                  <w:sz w:val="20"/>
                  <w:szCs w:val="20"/>
                  <w:rPrChange w:id="252" w:author="Julien PARC" w:date="2021-06-25T17:42:00Z">
                    <w:rPr/>
                  </w:rPrChange>
                </w:rPr>
                <w:t>2,13</w:t>
              </w:r>
            </w:ins>
          </w:p>
        </w:tc>
      </w:tr>
      <w:tr w:rsidR="003D67C5" w:rsidRPr="003D67C5" w14:paraId="5A3AB939" w14:textId="77777777" w:rsidTr="007052EB">
        <w:trPr>
          <w:ins w:id="253" w:author="Julien PARC" w:date="2021-06-25T17:41:00Z"/>
        </w:trPr>
        <w:tc>
          <w:tcPr>
            <w:tcW w:w="4531" w:type="dxa"/>
          </w:tcPr>
          <w:p w14:paraId="27FD5D61" w14:textId="77777777" w:rsidR="003D67C5" w:rsidRPr="003D67C5" w:rsidRDefault="003D67C5" w:rsidP="007052EB">
            <w:pPr>
              <w:jc w:val="center"/>
              <w:rPr>
                <w:ins w:id="254" w:author="Julien PARC" w:date="2021-06-25T17:41:00Z"/>
                <w:sz w:val="20"/>
                <w:szCs w:val="20"/>
                <w:rPrChange w:id="255" w:author="Julien PARC" w:date="2021-06-25T17:42:00Z">
                  <w:rPr>
                    <w:ins w:id="256" w:author="Julien PARC" w:date="2021-06-25T17:41:00Z"/>
                  </w:rPr>
                </w:rPrChange>
              </w:rPr>
            </w:pPr>
            <w:ins w:id="257" w:author="Julien PARC" w:date="2021-06-25T17:41:00Z">
              <w:r w:rsidRPr="003D67C5">
                <w:rPr>
                  <w:sz w:val="20"/>
                  <w:szCs w:val="20"/>
                  <w:rPrChange w:id="258" w:author="Julien PARC" w:date="2021-06-25T17:42:00Z">
                    <w:rPr/>
                  </w:rPrChange>
                </w:rPr>
                <w:t>10</w:t>
              </w:r>
            </w:ins>
          </w:p>
        </w:tc>
        <w:tc>
          <w:tcPr>
            <w:tcW w:w="4531" w:type="dxa"/>
          </w:tcPr>
          <w:p w14:paraId="3DF424F6" w14:textId="77777777" w:rsidR="003D67C5" w:rsidRPr="003D67C5" w:rsidRDefault="003D67C5" w:rsidP="007052EB">
            <w:pPr>
              <w:jc w:val="center"/>
              <w:rPr>
                <w:ins w:id="259" w:author="Julien PARC" w:date="2021-06-25T17:41:00Z"/>
                <w:sz w:val="20"/>
                <w:szCs w:val="20"/>
                <w:rPrChange w:id="260" w:author="Julien PARC" w:date="2021-06-25T17:42:00Z">
                  <w:rPr>
                    <w:ins w:id="261" w:author="Julien PARC" w:date="2021-06-25T17:41:00Z"/>
                  </w:rPr>
                </w:rPrChange>
              </w:rPr>
            </w:pPr>
            <w:ins w:id="262" w:author="Julien PARC" w:date="2021-06-25T17:41:00Z">
              <w:r w:rsidRPr="003D67C5">
                <w:rPr>
                  <w:sz w:val="20"/>
                  <w:szCs w:val="20"/>
                  <w:rPrChange w:id="263" w:author="Julien PARC" w:date="2021-06-25T17:42:00Z">
                    <w:rPr/>
                  </w:rPrChange>
                </w:rPr>
                <w:t>2,07</w:t>
              </w:r>
            </w:ins>
          </w:p>
        </w:tc>
      </w:tr>
      <w:tr w:rsidR="003D67C5" w:rsidRPr="003D67C5" w14:paraId="69386AF8" w14:textId="77777777" w:rsidTr="007052EB">
        <w:trPr>
          <w:ins w:id="264" w:author="Julien PARC" w:date="2021-06-25T17:41:00Z"/>
        </w:trPr>
        <w:tc>
          <w:tcPr>
            <w:tcW w:w="4531" w:type="dxa"/>
          </w:tcPr>
          <w:p w14:paraId="19E0A0F7" w14:textId="77777777" w:rsidR="003D67C5" w:rsidRPr="003D67C5" w:rsidRDefault="003D67C5" w:rsidP="007052EB">
            <w:pPr>
              <w:jc w:val="center"/>
              <w:rPr>
                <w:ins w:id="265" w:author="Julien PARC" w:date="2021-06-25T17:41:00Z"/>
                <w:sz w:val="20"/>
                <w:szCs w:val="20"/>
                <w:rPrChange w:id="266" w:author="Julien PARC" w:date="2021-06-25T17:42:00Z">
                  <w:rPr>
                    <w:ins w:id="267" w:author="Julien PARC" w:date="2021-06-25T17:41:00Z"/>
                  </w:rPr>
                </w:rPrChange>
              </w:rPr>
            </w:pPr>
            <w:ins w:id="268" w:author="Julien PARC" w:date="2021-06-25T17:41:00Z">
              <w:r w:rsidRPr="003D67C5">
                <w:rPr>
                  <w:sz w:val="20"/>
                  <w:szCs w:val="20"/>
                  <w:rPrChange w:id="269" w:author="Julien PARC" w:date="2021-06-25T17:42:00Z">
                    <w:rPr/>
                  </w:rPrChange>
                </w:rPr>
                <w:t>12</w:t>
              </w:r>
            </w:ins>
          </w:p>
        </w:tc>
        <w:tc>
          <w:tcPr>
            <w:tcW w:w="4531" w:type="dxa"/>
          </w:tcPr>
          <w:p w14:paraId="598BF4BA" w14:textId="77777777" w:rsidR="003D67C5" w:rsidRPr="003D67C5" w:rsidRDefault="003D67C5" w:rsidP="007052EB">
            <w:pPr>
              <w:jc w:val="center"/>
              <w:rPr>
                <w:ins w:id="270" w:author="Julien PARC" w:date="2021-06-25T17:41:00Z"/>
                <w:sz w:val="20"/>
                <w:szCs w:val="20"/>
                <w:rPrChange w:id="271" w:author="Julien PARC" w:date="2021-06-25T17:42:00Z">
                  <w:rPr>
                    <w:ins w:id="272" w:author="Julien PARC" w:date="2021-06-25T17:41:00Z"/>
                  </w:rPr>
                </w:rPrChange>
              </w:rPr>
            </w:pPr>
            <w:ins w:id="273" w:author="Julien PARC" w:date="2021-06-25T17:41:00Z">
              <w:r w:rsidRPr="003D67C5">
                <w:rPr>
                  <w:sz w:val="20"/>
                  <w:szCs w:val="20"/>
                  <w:rPrChange w:id="274" w:author="Julien PARC" w:date="2021-06-25T17:42:00Z">
                    <w:rPr/>
                  </w:rPrChange>
                </w:rPr>
                <w:t>1,97</w:t>
              </w:r>
            </w:ins>
          </w:p>
        </w:tc>
      </w:tr>
      <w:tr w:rsidR="003D67C5" w:rsidRPr="003D67C5" w14:paraId="2BC0CB5A" w14:textId="77777777" w:rsidTr="007052EB">
        <w:trPr>
          <w:ins w:id="275" w:author="Julien PARC" w:date="2021-06-25T17:41:00Z"/>
        </w:trPr>
        <w:tc>
          <w:tcPr>
            <w:tcW w:w="4531" w:type="dxa"/>
          </w:tcPr>
          <w:p w14:paraId="346C9F69" w14:textId="77777777" w:rsidR="003D67C5" w:rsidRPr="003D67C5" w:rsidRDefault="003D67C5" w:rsidP="007052EB">
            <w:pPr>
              <w:jc w:val="center"/>
              <w:rPr>
                <w:ins w:id="276" w:author="Julien PARC" w:date="2021-06-25T17:41:00Z"/>
                <w:sz w:val="20"/>
                <w:szCs w:val="20"/>
                <w:rPrChange w:id="277" w:author="Julien PARC" w:date="2021-06-25T17:42:00Z">
                  <w:rPr>
                    <w:ins w:id="278" w:author="Julien PARC" w:date="2021-06-25T17:41:00Z"/>
                  </w:rPr>
                </w:rPrChange>
              </w:rPr>
            </w:pPr>
            <w:ins w:id="279" w:author="Julien PARC" w:date="2021-06-25T17:41:00Z">
              <w:r w:rsidRPr="003D67C5">
                <w:rPr>
                  <w:sz w:val="20"/>
                  <w:szCs w:val="20"/>
                  <w:rPrChange w:id="280" w:author="Julien PARC" w:date="2021-06-25T17:42:00Z">
                    <w:rPr/>
                  </w:rPrChange>
                </w:rPr>
                <w:t>14</w:t>
              </w:r>
            </w:ins>
          </w:p>
        </w:tc>
        <w:tc>
          <w:tcPr>
            <w:tcW w:w="4531" w:type="dxa"/>
          </w:tcPr>
          <w:p w14:paraId="462C4786" w14:textId="77777777" w:rsidR="003D67C5" w:rsidRPr="003D67C5" w:rsidRDefault="003D67C5" w:rsidP="007052EB">
            <w:pPr>
              <w:jc w:val="center"/>
              <w:rPr>
                <w:ins w:id="281" w:author="Julien PARC" w:date="2021-06-25T17:41:00Z"/>
                <w:sz w:val="20"/>
                <w:szCs w:val="20"/>
                <w:rPrChange w:id="282" w:author="Julien PARC" w:date="2021-06-25T17:42:00Z">
                  <w:rPr>
                    <w:ins w:id="283" w:author="Julien PARC" w:date="2021-06-25T17:41:00Z"/>
                  </w:rPr>
                </w:rPrChange>
              </w:rPr>
            </w:pPr>
            <w:ins w:id="284" w:author="Julien PARC" w:date="2021-06-25T17:41:00Z">
              <w:r w:rsidRPr="003D67C5">
                <w:rPr>
                  <w:sz w:val="20"/>
                  <w:szCs w:val="20"/>
                  <w:rPrChange w:id="285" w:author="Julien PARC" w:date="2021-06-25T17:42:00Z">
                    <w:rPr/>
                  </w:rPrChange>
                </w:rPr>
                <w:t>1,90</w:t>
              </w:r>
            </w:ins>
          </w:p>
        </w:tc>
      </w:tr>
      <w:tr w:rsidR="003D67C5" w:rsidRPr="003D67C5" w14:paraId="77725374" w14:textId="77777777" w:rsidTr="007052EB">
        <w:trPr>
          <w:ins w:id="286" w:author="Julien PARC" w:date="2021-06-25T17:41:00Z"/>
        </w:trPr>
        <w:tc>
          <w:tcPr>
            <w:tcW w:w="4531" w:type="dxa"/>
          </w:tcPr>
          <w:p w14:paraId="1E461636" w14:textId="77777777" w:rsidR="003D67C5" w:rsidRPr="003D67C5" w:rsidRDefault="003D67C5" w:rsidP="007052EB">
            <w:pPr>
              <w:jc w:val="center"/>
              <w:rPr>
                <w:ins w:id="287" w:author="Julien PARC" w:date="2021-06-25T17:41:00Z"/>
                <w:sz w:val="20"/>
                <w:szCs w:val="20"/>
                <w:rPrChange w:id="288" w:author="Julien PARC" w:date="2021-06-25T17:42:00Z">
                  <w:rPr>
                    <w:ins w:id="289" w:author="Julien PARC" w:date="2021-06-25T17:41:00Z"/>
                  </w:rPr>
                </w:rPrChange>
              </w:rPr>
            </w:pPr>
            <w:ins w:id="290" w:author="Julien PARC" w:date="2021-06-25T17:41:00Z">
              <w:r w:rsidRPr="003D67C5">
                <w:rPr>
                  <w:sz w:val="20"/>
                  <w:szCs w:val="20"/>
                  <w:rPrChange w:id="291" w:author="Julien PARC" w:date="2021-06-25T17:42:00Z">
                    <w:rPr/>
                  </w:rPrChange>
                </w:rPr>
                <w:t>16</w:t>
              </w:r>
            </w:ins>
          </w:p>
        </w:tc>
        <w:tc>
          <w:tcPr>
            <w:tcW w:w="4531" w:type="dxa"/>
          </w:tcPr>
          <w:p w14:paraId="01CED948" w14:textId="77777777" w:rsidR="003D67C5" w:rsidRPr="003D67C5" w:rsidRDefault="003D67C5" w:rsidP="007052EB">
            <w:pPr>
              <w:jc w:val="center"/>
              <w:rPr>
                <w:ins w:id="292" w:author="Julien PARC" w:date="2021-06-25T17:41:00Z"/>
                <w:sz w:val="20"/>
                <w:szCs w:val="20"/>
                <w:rPrChange w:id="293" w:author="Julien PARC" w:date="2021-06-25T17:42:00Z">
                  <w:rPr>
                    <w:ins w:id="294" w:author="Julien PARC" w:date="2021-06-25T17:41:00Z"/>
                  </w:rPr>
                </w:rPrChange>
              </w:rPr>
            </w:pPr>
            <w:ins w:id="295" w:author="Julien PARC" w:date="2021-06-25T17:41:00Z">
              <w:r w:rsidRPr="003D67C5">
                <w:rPr>
                  <w:sz w:val="20"/>
                  <w:szCs w:val="20"/>
                  <w:rPrChange w:id="296" w:author="Julien PARC" w:date="2021-06-25T17:42:00Z">
                    <w:rPr/>
                  </w:rPrChange>
                </w:rPr>
                <w:t>1,84</w:t>
              </w:r>
            </w:ins>
          </w:p>
        </w:tc>
      </w:tr>
      <w:tr w:rsidR="003D67C5" w:rsidRPr="003D67C5" w14:paraId="5737535E" w14:textId="77777777" w:rsidTr="007052EB">
        <w:trPr>
          <w:ins w:id="297" w:author="Julien PARC" w:date="2021-06-25T17:41:00Z"/>
        </w:trPr>
        <w:tc>
          <w:tcPr>
            <w:tcW w:w="4531" w:type="dxa"/>
          </w:tcPr>
          <w:p w14:paraId="77F8811A" w14:textId="77777777" w:rsidR="003D67C5" w:rsidRPr="003D67C5" w:rsidRDefault="003D67C5" w:rsidP="007052EB">
            <w:pPr>
              <w:jc w:val="center"/>
              <w:rPr>
                <w:ins w:id="298" w:author="Julien PARC" w:date="2021-06-25T17:41:00Z"/>
                <w:sz w:val="20"/>
                <w:szCs w:val="20"/>
                <w:rPrChange w:id="299" w:author="Julien PARC" w:date="2021-06-25T17:42:00Z">
                  <w:rPr>
                    <w:ins w:id="300" w:author="Julien PARC" w:date="2021-06-25T17:41:00Z"/>
                  </w:rPr>
                </w:rPrChange>
              </w:rPr>
            </w:pPr>
            <w:ins w:id="301" w:author="Julien PARC" w:date="2021-06-25T17:41:00Z">
              <w:r w:rsidRPr="003D67C5">
                <w:rPr>
                  <w:sz w:val="20"/>
                  <w:szCs w:val="20"/>
                  <w:rPrChange w:id="302" w:author="Julien PARC" w:date="2021-06-25T17:42:00Z">
                    <w:rPr/>
                  </w:rPrChange>
                </w:rPr>
                <w:t>18</w:t>
              </w:r>
            </w:ins>
          </w:p>
        </w:tc>
        <w:tc>
          <w:tcPr>
            <w:tcW w:w="4531" w:type="dxa"/>
          </w:tcPr>
          <w:p w14:paraId="137DABDF" w14:textId="77777777" w:rsidR="003D67C5" w:rsidRPr="003D67C5" w:rsidRDefault="003D67C5" w:rsidP="007052EB">
            <w:pPr>
              <w:jc w:val="center"/>
              <w:rPr>
                <w:ins w:id="303" w:author="Julien PARC" w:date="2021-06-25T17:41:00Z"/>
                <w:sz w:val="20"/>
                <w:szCs w:val="20"/>
                <w:rPrChange w:id="304" w:author="Julien PARC" w:date="2021-06-25T17:42:00Z">
                  <w:rPr>
                    <w:ins w:id="305" w:author="Julien PARC" w:date="2021-06-25T17:41:00Z"/>
                  </w:rPr>
                </w:rPrChange>
              </w:rPr>
            </w:pPr>
            <w:ins w:id="306" w:author="Julien PARC" w:date="2021-06-25T17:41:00Z">
              <w:r w:rsidRPr="003D67C5">
                <w:rPr>
                  <w:sz w:val="20"/>
                  <w:szCs w:val="20"/>
                  <w:rPrChange w:id="307" w:author="Julien PARC" w:date="2021-06-25T17:42:00Z">
                    <w:rPr/>
                  </w:rPrChange>
                </w:rPr>
                <w:t>1,80</w:t>
              </w:r>
            </w:ins>
          </w:p>
        </w:tc>
      </w:tr>
      <w:tr w:rsidR="003D67C5" w:rsidRPr="003D67C5" w14:paraId="7F5D923F" w14:textId="77777777" w:rsidTr="007052EB">
        <w:trPr>
          <w:ins w:id="308" w:author="Julien PARC" w:date="2021-06-25T17:41:00Z"/>
        </w:trPr>
        <w:tc>
          <w:tcPr>
            <w:tcW w:w="4531" w:type="dxa"/>
          </w:tcPr>
          <w:p w14:paraId="00861053" w14:textId="77777777" w:rsidR="003D67C5" w:rsidRPr="003D67C5" w:rsidRDefault="003D67C5" w:rsidP="007052EB">
            <w:pPr>
              <w:jc w:val="center"/>
              <w:rPr>
                <w:ins w:id="309" w:author="Julien PARC" w:date="2021-06-25T17:41:00Z"/>
                <w:sz w:val="20"/>
                <w:szCs w:val="20"/>
                <w:rPrChange w:id="310" w:author="Julien PARC" w:date="2021-06-25T17:42:00Z">
                  <w:rPr>
                    <w:ins w:id="311" w:author="Julien PARC" w:date="2021-06-25T17:41:00Z"/>
                  </w:rPr>
                </w:rPrChange>
              </w:rPr>
            </w:pPr>
            <w:ins w:id="312" w:author="Julien PARC" w:date="2021-06-25T17:41:00Z">
              <w:r w:rsidRPr="003D67C5">
                <w:rPr>
                  <w:sz w:val="20"/>
                  <w:szCs w:val="20"/>
                  <w:rPrChange w:id="313" w:author="Julien PARC" w:date="2021-06-25T17:42:00Z">
                    <w:rPr/>
                  </w:rPrChange>
                </w:rPr>
                <w:t>20</w:t>
              </w:r>
            </w:ins>
          </w:p>
        </w:tc>
        <w:tc>
          <w:tcPr>
            <w:tcW w:w="4531" w:type="dxa"/>
          </w:tcPr>
          <w:p w14:paraId="322CE518" w14:textId="77777777" w:rsidR="003D67C5" w:rsidRPr="003D67C5" w:rsidRDefault="003D67C5" w:rsidP="007052EB">
            <w:pPr>
              <w:jc w:val="center"/>
              <w:rPr>
                <w:ins w:id="314" w:author="Julien PARC" w:date="2021-06-25T17:41:00Z"/>
                <w:sz w:val="20"/>
                <w:szCs w:val="20"/>
                <w:rPrChange w:id="315" w:author="Julien PARC" w:date="2021-06-25T17:42:00Z">
                  <w:rPr>
                    <w:ins w:id="316" w:author="Julien PARC" w:date="2021-06-25T17:41:00Z"/>
                  </w:rPr>
                </w:rPrChange>
              </w:rPr>
            </w:pPr>
            <w:ins w:id="317" w:author="Julien PARC" w:date="2021-06-25T17:41:00Z">
              <w:r w:rsidRPr="003D67C5">
                <w:rPr>
                  <w:sz w:val="20"/>
                  <w:szCs w:val="20"/>
                  <w:rPrChange w:id="318" w:author="Julien PARC" w:date="2021-06-25T17:42:00Z">
                    <w:rPr/>
                  </w:rPrChange>
                </w:rPr>
                <w:t>1,77</w:t>
              </w:r>
            </w:ins>
          </w:p>
        </w:tc>
      </w:tr>
      <w:tr w:rsidR="003D67C5" w:rsidRPr="003D67C5" w14:paraId="23069494" w14:textId="77777777" w:rsidTr="007052EB">
        <w:trPr>
          <w:ins w:id="319" w:author="Julien PARC" w:date="2021-06-25T17:41:00Z"/>
        </w:trPr>
        <w:tc>
          <w:tcPr>
            <w:tcW w:w="4531" w:type="dxa"/>
          </w:tcPr>
          <w:p w14:paraId="43C07FFF" w14:textId="77777777" w:rsidR="003D67C5" w:rsidRPr="003D67C5" w:rsidRDefault="003D67C5" w:rsidP="007052EB">
            <w:pPr>
              <w:jc w:val="center"/>
              <w:rPr>
                <w:ins w:id="320" w:author="Julien PARC" w:date="2021-06-25T17:41:00Z"/>
                <w:sz w:val="20"/>
                <w:szCs w:val="20"/>
                <w:rPrChange w:id="321" w:author="Julien PARC" w:date="2021-06-25T17:42:00Z">
                  <w:rPr>
                    <w:ins w:id="322" w:author="Julien PARC" w:date="2021-06-25T17:41:00Z"/>
                  </w:rPr>
                </w:rPrChange>
              </w:rPr>
            </w:pPr>
            <w:ins w:id="323" w:author="Julien PARC" w:date="2021-06-25T17:41:00Z">
              <w:r w:rsidRPr="003D67C5">
                <w:rPr>
                  <w:sz w:val="20"/>
                  <w:szCs w:val="20"/>
                  <w:rPrChange w:id="324" w:author="Julien PARC" w:date="2021-06-25T17:42:00Z">
                    <w:rPr/>
                  </w:rPrChange>
                </w:rPr>
                <w:t>25</w:t>
              </w:r>
            </w:ins>
          </w:p>
        </w:tc>
        <w:tc>
          <w:tcPr>
            <w:tcW w:w="4531" w:type="dxa"/>
          </w:tcPr>
          <w:p w14:paraId="4AFB3AAB" w14:textId="77777777" w:rsidR="003D67C5" w:rsidRPr="003D67C5" w:rsidRDefault="003D67C5" w:rsidP="007052EB">
            <w:pPr>
              <w:jc w:val="center"/>
              <w:rPr>
                <w:ins w:id="325" w:author="Julien PARC" w:date="2021-06-25T17:41:00Z"/>
                <w:sz w:val="20"/>
                <w:szCs w:val="20"/>
                <w:rPrChange w:id="326" w:author="Julien PARC" w:date="2021-06-25T17:42:00Z">
                  <w:rPr>
                    <w:ins w:id="327" w:author="Julien PARC" w:date="2021-06-25T17:41:00Z"/>
                  </w:rPr>
                </w:rPrChange>
              </w:rPr>
            </w:pPr>
            <w:ins w:id="328" w:author="Julien PARC" w:date="2021-06-25T17:41:00Z">
              <w:r w:rsidRPr="003D67C5">
                <w:rPr>
                  <w:sz w:val="20"/>
                  <w:szCs w:val="20"/>
                  <w:rPrChange w:id="329" w:author="Julien PARC" w:date="2021-06-25T17:42:00Z">
                    <w:rPr/>
                  </w:rPrChange>
                </w:rPr>
                <w:t>1,70</w:t>
              </w:r>
            </w:ins>
          </w:p>
        </w:tc>
      </w:tr>
      <w:tr w:rsidR="003D67C5" w:rsidRPr="003D67C5" w14:paraId="01B02EBA" w14:textId="77777777" w:rsidTr="007052EB">
        <w:trPr>
          <w:ins w:id="330" w:author="Julien PARC" w:date="2021-06-25T17:41:00Z"/>
        </w:trPr>
        <w:tc>
          <w:tcPr>
            <w:tcW w:w="4531" w:type="dxa"/>
          </w:tcPr>
          <w:p w14:paraId="4E7EBF2A" w14:textId="77777777" w:rsidR="003D67C5" w:rsidRPr="003D67C5" w:rsidRDefault="003D67C5" w:rsidP="007052EB">
            <w:pPr>
              <w:jc w:val="center"/>
              <w:rPr>
                <w:ins w:id="331" w:author="Julien PARC" w:date="2021-06-25T17:41:00Z"/>
                <w:sz w:val="20"/>
                <w:szCs w:val="20"/>
                <w:rPrChange w:id="332" w:author="Julien PARC" w:date="2021-06-25T17:42:00Z">
                  <w:rPr>
                    <w:ins w:id="333" w:author="Julien PARC" w:date="2021-06-25T17:41:00Z"/>
                  </w:rPr>
                </w:rPrChange>
              </w:rPr>
            </w:pPr>
            <w:ins w:id="334" w:author="Julien PARC" w:date="2021-06-25T17:41:00Z">
              <w:r w:rsidRPr="003D67C5">
                <w:rPr>
                  <w:sz w:val="20"/>
                  <w:szCs w:val="20"/>
                  <w:rPrChange w:id="335" w:author="Julien PARC" w:date="2021-06-25T17:42:00Z">
                    <w:rPr/>
                  </w:rPrChange>
                </w:rPr>
                <w:t>30</w:t>
              </w:r>
            </w:ins>
          </w:p>
        </w:tc>
        <w:tc>
          <w:tcPr>
            <w:tcW w:w="4531" w:type="dxa"/>
          </w:tcPr>
          <w:p w14:paraId="6F78A072" w14:textId="77777777" w:rsidR="003D67C5" w:rsidRPr="003D67C5" w:rsidRDefault="003D67C5" w:rsidP="007052EB">
            <w:pPr>
              <w:jc w:val="center"/>
              <w:rPr>
                <w:ins w:id="336" w:author="Julien PARC" w:date="2021-06-25T17:41:00Z"/>
                <w:sz w:val="20"/>
                <w:szCs w:val="20"/>
                <w:rPrChange w:id="337" w:author="Julien PARC" w:date="2021-06-25T17:42:00Z">
                  <w:rPr>
                    <w:ins w:id="338" w:author="Julien PARC" w:date="2021-06-25T17:41:00Z"/>
                  </w:rPr>
                </w:rPrChange>
              </w:rPr>
            </w:pPr>
            <w:ins w:id="339" w:author="Julien PARC" w:date="2021-06-25T17:41:00Z">
              <w:r w:rsidRPr="003D67C5">
                <w:rPr>
                  <w:sz w:val="20"/>
                  <w:szCs w:val="20"/>
                  <w:rPrChange w:id="340" w:author="Julien PARC" w:date="2021-06-25T17:42:00Z">
                    <w:rPr/>
                  </w:rPrChange>
                </w:rPr>
                <w:t>1,66</w:t>
              </w:r>
            </w:ins>
          </w:p>
        </w:tc>
      </w:tr>
      <w:tr w:rsidR="003D67C5" w:rsidRPr="003D67C5" w14:paraId="609565EC" w14:textId="77777777" w:rsidTr="007052EB">
        <w:trPr>
          <w:ins w:id="341" w:author="Julien PARC" w:date="2021-06-25T17:41:00Z"/>
        </w:trPr>
        <w:tc>
          <w:tcPr>
            <w:tcW w:w="4531" w:type="dxa"/>
          </w:tcPr>
          <w:p w14:paraId="5EFD4C0B" w14:textId="77777777" w:rsidR="003D67C5" w:rsidRPr="003D67C5" w:rsidRDefault="003D67C5" w:rsidP="007052EB">
            <w:pPr>
              <w:jc w:val="center"/>
              <w:rPr>
                <w:ins w:id="342" w:author="Julien PARC" w:date="2021-06-25T17:41:00Z"/>
                <w:sz w:val="20"/>
                <w:szCs w:val="20"/>
                <w:rPrChange w:id="343" w:author="Julien PARC" w:date="2021-06-25T17:42:00Z">
                  <w:rPr>
                    <w:ins w:id="344" w:author="Julien PARC" w:date="2021-06-25T17:41:00Z"/>
                  </w:rPr>
                </w:rPrChange>
              </w:rPr>
            </w:pPr>
            <w:ins w:id="345" w:author="Julien PARC" w:date="2021-06-25T17:41:00Z">
              <w:r w:rsidRPr="003D67C5">
                <w:rPr>
                  <w:sz w:val="20"/>
                  <w:szCs w:val="20"/>
                  <w:rPrChange w:id="346" w:author="Julien PARC" w:date="2021-06-25T17:42:00Z">
                    <w:rPr/>
                  </w:rPrChange>
                </w:rPr>
                <w:t>35</w:t>
              </w:r>
            </w:ins>
          </w:p>
        </w:tc>
        <w:tc>
          <w:tcPr>
            <w:tcW w:w="4531" w:type="dxa"/>
          </w:tcPr>
          <w:p w14:paraId="365B1DDD" w14:textId="77777777" w:rsidR="003D67C5" w:rsidRPr="003D67C5" w:rsidRDefault="003D67C5" w:rsidP="007052EB">
            <w:pPr>
              <w:jc w:val="center"/>
              <w:rPr>
                <w:ins w:id="347" w:author="Julien PARC" w:date="2021-06-25T17:41:00Z"/>
                <w:sz w:val="20"/>
                <w:szCs w:val="20"/>
                <w:rPrChange w:id="348" w:author="Julien PARC" w:date="2021-06-25T17:42:00Z">
                  <w:rPr>
                    <w:ins w:id="349" w:author="Julien PARC" w:date="2021-06-25T17:41:00Z"/>
                  </w:rPr>
                </w:rPrChange>
              </w:rPr>
            </w:pPr>
            <w:ins w:id="350" w:author="Julien PARC" w:date="2021-06-25T17:41:00Z">
              <w:r w:rsidRPr="003D67C5">
                <w:rPr>
                  <w:sz w:val="20"/>
                  <w:szCs w:val="20"/>
                  <w:rPrChange w:id="351" w:author="Julien PARC" w:date="2021-06-25T17:42:00Z">
                    <w:rPr/>
                  </w:rPrChange>
                </w:rPr>
                <w:t>1,62</w:t>
              </w:r>
            </w:ins>
          </w:p>
        </w:tc>
      </w:tr>
      <w:tr w:rsidR="003D67C5" w:rsidRPr="003D67C5" w14:paraId="4624079F" w14:textId="77777777" w:rsidTr="007052EB">
        <w:trPr>
          <w:ins w:id="352" w:author="Julien PARC" w:date="2021-06-25T17:41:00Z"/>
        </w:trPr>
        <w:tc>
          <w:tcPr>
            <w:tcW w:w="4531" w:type="dxa"/>
          </w:tcPr>
          <w:p w14:paraId="5E74093E" w14:textId="77777777" w:rsidR="003D67C5" w:rsidRPr="003D67C5" w:rsidRDefault="003D67C5" w:rsidP="007052EB">
            <w:pPr>
              <w:jc w:val="center"/>
              <w:rPr>
                <w:ins w:id="353" w:author="Julien PARC" w:date="2021-06-25T17:41:00Z"/>
                <w:sz w:val="20"/>
                <w:szCs w:val="20"/>
                <w:rPrChange w:id="354" w:author="Julien PARC" w:date="2021-06-25T17:42:00Z">
                  <w:rPr>
                    <w:ins w:id="355" w:author="Julien PARC" w:date="2021-06-25T17:41:00Z"/>
                  </w:rPr>
                </w:rPrChange>
              </w:rPr>
            </w:pPr>
            <w:ins w:id="356" w:author="Julien PARC" w:date="2021-06-25T17:41:00Z">
              <w:r w:rsidRPr="003D67C5">
                <w:rPr>
                  <w:sz w:val="20"/>
                  <w:szCs w:val="20"/>
                  <w:rPrChange w:id="357" w:author="Julien PARC" w:date="2021-06-25T17:42:00Z">
                    <w:rPr/>
                  </w:rPrChange>
                </w:rPr>
                <w:t>40</w:t>
              </w:r>
            </w:ins>
          </w:p>
        </w:tc>
        <w:tc>
          <w:tcPr>
            <w:tcW w:w="4531" w:type="dxa"/>
          </w:tcPr>
          <w:p w14:paraId="249368B1" w14:textId="77777777" w:rsidR="003D67C5" w:rsidRPr="003D67C5" w:rsidRDefault="003D67C5" w:rsidP="007052EB">
            <w:pPr>
              <w:jc w:val="center"/>
              <w:rPr>
                <w:ins w:id="358" w:author="Julien PARC" w:date="2021-06-25T17:41:00Z"/>
                <w:sz w:val="20"/>
                <w:szCs w:val="20"/>
                <w:rPrChange w:id="359" w:author="Julien PARC" w:date="2021-06-25T17:42:00Z">
                  <w:rPr>
                    <w:ins w:id="360" w:author="Julien PARC" w:date="2021-06-25T17:41:00Z"/>
                  </w:rPr>
                </w:rPrChange>
              </w:rPr>
            </w:pPr>
            <w:ins w:id="361" w:author="Julien PARC" w:date="2021-06-25T17:41:00Z">
              <w:r w:rsidRPr="003D67C5">
                <w:rPr>
                  <w:sz w:val="20"/>
                  <w:szCs w:val="20"/>
                  <w:rPrChange w:id="362" w:author="Julien PARC" w:date="2021-06-25T17:42:00Z">
                    <w:rPr/>
                  </w:rPrChange>
                </w:rPr>
                <w:t>1,60</w:t>
              </w:r>
            </w:ins>
          </w:p>
        </w:tc>
      </w:tr>
      <w:tr w:rsidR="003D67C5" w:rsidRPr="003D67C5" w14:paraId="228A2C61" w14:textId="77777777" w:rsidTr="007052EB">
        <w:trPr>
          <w:ins w:id="363" w:author="Julien PARC" w:date="2021-06-25T17:41:00Z"/>
        </w:trPr>
        <w:tc>
          <w:tcPr>
            <w:tcW w:w="4531" w:type="dxa"/>
          </w:tcPr>
          <w:p w14:paraId="6F4536E0" w14:textId="77777777" w:rsidR="003D67C5" w:rsidRPr="003D67C5" w:rsidRDefault="003D67C5" w:rsidP="007052EB">
            <w:pPr>
              <w:jc w:val="center"/>
              <w:rPr>
                <w:ins w:id="364" w:author="Julien PARC" w:date="2021-06-25T17:41:00Z"/>
                <w:sz w:val="20"/>
                <w:szCs w:val="20"/>
                <w:rPrChange w:id="365" w:author="Julien PARC" w:date="2021-06-25T17:42:00Z">
                  <w:rPr>
                    <w:ins w:id="366" w:author="Julien PARC" w:date="2021-06-25T17:41:00Z"/>
                  </w:rPr>
                </w:rPrChange>
              </w:rPr>
            </w:pPr>
            <w:ins w:id="367" w:author="Julien PARC" w:date="2021-06-25T17:41:00Z">
              <w:r w:rsidRPr="003D67C5">
                <w:rPr>
                  <w:sz w:val="20"/>
                  <w:szCs w:val="20"/>
                  <w:rPrChange w:id="368" w:author="Julien PARC" w:date="2021-06-25T17:42:00Z">
                    <w:rPr/>
                  </w:rPrChange>
                </w:rPr>
                <w:t>45</w:t>
              </w:r>
            </w:ins>
          </w:p>
        </w:tc>
        <w:tc>
          <w:tcPr>
            <w:tcW w:w="4531" w:type="dxa"/>
          </w:tcPr>
          <w:p w14:paraId="4D572097" w14:textId="77777777" w:rsidR="003D67C5" w:rsidRPr="003D67C5" w:rsidRDefault="003D67C5" w:rsidP="007052EB">
            <w:pPr>
              <w:jc w:val="center"/>
              <w:rPr>
                <w:ins w:id="369" w:author="Julien PARC" w:date="2021-06-25T17:41:00Z"/>
                <w:sz w:val="20"/>
                <w:szCs w:val="20"/>
                <w:rPrChange w:id="370" w:author="Julien PARC" w:date="2021-06-25T17:42:00Z">
                  <w:rPr>
                    <w:ins w:id="371" w:author="Julien PARC" w:date="2021-06-25T17:41:00Z"/>
                  </w:rPr>
                </w:rPrChange>
              </w:rPr>
            </w:pPr>
            <w:ins w:id="372" w:author="Julien PARC" w:date="2021-06-25T17:41:00Z">
              <w:r w:rsidRPr="003D67C5">
                <w:rPr>
                  <w:sz w:val="20"/>
                  <w:szCs w:val="20"/>
                  <w:rPrChange w:id="373" w:author="Julien PARC" w:date="2021-06-25T17:42:00Z">
                    <w:rPr/>
                  </w:rPrChange>
                </w:rPr>
                <w:t>1,58</w:t>
              </w:r>
            </w:ins>
          </w:p>
        </w:tc>
      </w:tr>
      <w:tr w:rsidR="003D67C5" w:rsidRPr="003D67C5" w14:paraId="4ACAC0EE" w14:textId="77777777" w:rsidTr="007052EB">
        <w:trPr>
          <w:ins w:id="374" w:author="Julien PARC" w:date="2021-06-25T17:41:00Z"/>
        </w:trPr>
        <w:tc>
          <w:tcPr>
            <w:tcW w:w="4531" w:type="dxa"/>
          </w:tcPr>
          <w:p w14:paraId="29D551D1" w14:textId="77777777" w:rsidR="003D67C5" w:rsidRPr="003D67C5" w:rsidRDefault="003D67C5" w:rsidP="007052EB">
            <w:pPr>
              <w:jc w:val="center"/>
              <w:rPr>
                <w:ins w:id="375" w:author="Julien PARC" w:date="2021-06-25T17:41:00Z"/>
                <w:sz w:val="20"/>
                <w:szCs w:val="20"/>
                <w:rPrChange w:id="376" w:author="Julien PARC" w:date="2021-06-25T17:42:00Z">
                  <w:rPr>
                    <w:ins w:id="377" w:author="Julien PARC" w:date="2021-06-25T17:41:00Z"/>
                  </w:rPr>
                </w:rPrChange>
              </w:rPr>
            </w:pPr>
            <w:ins w:id="378" w:author="Julien PARC" w:date="2021-06-25T17:41:00Z">
              <w:r w:rsidRPr="003D67C5">
                <w:rPr>
                  <w:sz w:val="20"/>
                  <w:szCs w:val="20"/>
                  <w:rPrChange w:id="379" w:author="Julien PARC" w:date="2021-06-25T17:42:00Z">
                    <w:rPr/>
                  </w:rPrChange>
                </w:rPr>
                <w:t>50</w:t>
              </w:r>
            </w:ins>
          </w:p>
        </w:tc>
        <w:tc>
          <w:tcPr>
            <w:tcW w:w="4531" w:type="dxa"/>
          </w:tcPr>
          <w:p w14:paraId="77B08AD3" w14:textId="77777777" w:rsidR="003D67C5" w:rsidRPr="003D67C5" w:rsidRDefault="003D67C5" w:rsidP="007052EB">
            <w:pPr>
              <w:jc w:val="center"/>
              <w:rPr>
                <w:ins w:id="380" w:author="Julien PARC" w:date="2021-06-25T17:41:00Z"/>
                <w:sz w:val="20"/>
                <w:szCs w:val="20"/>
                <w:rPrChange w:id="381" w:author="Julien PARC" w:date="2021-06-25T17:42:00Z">
                  <w:rPr>
                    <w:ins w:id="382" w:author="Julien PARC" w:date="2021-06-25T17:41:00Z"/>
                  </w:rPr>
                </w:rPrChange>
              </w:rPr>
            </w:pPr>
            <w:ins w:id="383" w:author="Julien PARC" w:date="2021-06-25T17:41:00Z">
              <w:r w:rsidRPr="003D67C5">
                <w:rPr>
                  <w:sz w:val="20"/>
                  <w:szCs w:val="20"/>
                  <w:rPrChange w:id="384" w:author="Julien PARC" w:date="2021-06-25T17:42:00Z">
                    <w:rPr/>
                  </w:rPrChange>
                </w:rPr>
                <w:t>1,56</w:t>
              </w:r>
            </w:ins>
          </w:p>
        </w:tc>
      </w:tr>
      <w:tr w:rsidR="003D67C5" w:rsidRPr="003D67C5" w14:paraId="6E9B6814" w14:textId="77777777" w:rsidTr="007052EB">
        <w:trPr>
          <w:ins w:id="385" w:author="Julien PARC" w:date="2021-06-25T17:41:00Z"/>
        </w:trPr>
        <w:tc>
          <w:tcPr>
            <w:tcW w:w="4531" w:type="dxa"/>
          </w:tcPr>
          <w:p w14:paraId="5F584319" w14:textId="77777777" w:rsidR="003D67C5" w:rsidRPr="003D67C5" w:rsidRDefault="003D67C5" w:rsidP="007052EB">
            <w:pPr>
              <w:jc w:val="center"/>
              <w:rPr>
                <w:ins w:id="386" w:author="Julien PARC" w:date="2021-06-25T17:41:00Z"/>
                <w:sz w:val="20"/>
                <w:szCs w:val="20"/>
                <w:rPrChange w:id="387" w:author="Julien PARC" w:date="2021-06-25T17:42:00Z">
                  <w:rPr>
                    <w:ins w:id="388" w:author="Julien PARC" w:date="2021-06-25T17:41:00Z"/>
                  </w:rPr>
                </w:rPrChange>
              </w:rPr>
            </w:pPr>
            <w:ins w:id="389" w:author="Julien PARC" w:date="2021-06-25T17:41:00Z">
              <w:r w:rsidRPr="003D67C5">
                <w:rPr>
                  <w:sz w:val="20"/>
                  <w:szCs w:val="20"/>
                  <w:rPrChange w:id="390" w:author="Julien PARC" w:date="2021-06-25T17:42:00Z">
                    <w:rPr/>
                  </w:rPrChange>
                </w:rPr>
                <w:t>100</w:t>
              </w:r>
            </w:ins>
          </w:p>
        </w:tc>
        <w:tc>
          <w:tcPr>
            <w:tcW w:w="4531" w:type="dxa"/>
          </w:tcPr>
          <w:p w14:paraId="581311B6" w14:textId="77777777" w:rsidR="003D67C5" w:rsidRPr="003D67C5" w:rsidRDefault="003D67C5" w:rsidP="007052EB">
            <w:pPr>
              <w:jc w:val="center"/>
              <w:rPr>
                <w:ins w:id="391" w:author="Julien PARC" w:date="2021-06-25T17:41:00Z"/>
                <w:sz w:val="20"/>
                <w:szCs w:val="20"/>
                <w:rPrChange w:id="392" w:author="Julien PARC" w:date="2021-06-25T17:42:00Z">
                  <w:rPr>
                    <w:ins w:id="393" w:author="Julien PARC" w:date="2021-06-25T17:41:00Z"/>
                  </w:rPr>
                </w:rPrChange>
              </w:rPr>
            </w:pPr>
            <w:ins w:id="394" w:author="Julien PARC" w:date="2021-06-25T17:41:00Z">
              <w:r w:rsidRPr="003D67C5">
                <w:rPr>
                  <w:sz w:val="20"/>
                  <w:szCs w:val="20"/>
                  <w:rPrChange w:id="395" w:author="Julien PARC" w:date="2021-06-25T17:42:00Z">
                    <w:rPr/>
                  </w:rPrChange>
                </w:rPr>
                <w:t>1,47</w:t>
              </w:r>
            </w:ins>
          </w:p>
        </w:tc>
      </w:tr>
      <w:tr w:rsidR="003D67C5" w:rsidRPr="003D67C5" w14:paraId="672D8DC9" w14:textId="77777777" w:rsidTr="007052EB">
        <w:trPr>
          <w:ins w:id="396" w:author="Julien PARC" w:date="2021-06-25T17:41:00Z"/>
        </w:trPr>
        <w:tc>
          <w:tcPr>
            <w:tcW w:w="4531" w:type="dxa"/>
          </w:tcPr>
          <w:p w14:paraId="5AF4B5DC" w14:textId="77777777" w:rsidR="003D67C5" w:rsidRPr="003D67C5" w:rsidRDefault="003D67C5" w:rsidP="007052EB">
            <w:pPr>
              <w:jc w:val="center"/>
              <w:rPr>
                <w:ins w:id="397" w:author="Julien PARC" w:date="2021-06-25T17:41:00Z"/>
                <w:sz w:val="20"/>
                <w:szCs w:val="20"/>
                <w:rPrChange w:id="398" w:author="Julien PARC" w:date="2021-06-25T17:42:00Z">
                  <w:rPr>
                    <w:ins w:id="399" w:author="Julien PARC" w:date="2021-06-25T17:41:00Z"/>
                  </w:rPr>
                </w:rPrChange>
              </w:rPr>
            </w:pPr>
            <w:ins w:id="400" w:author="Julien PARC" w:date="2021-06-25T17:41:00Z">
              <w:r w:rsidRPr="003D67C5">
                <w:rPr>
                  <w:sz w:val="20"/>
                  <w:szCs w:val="20"/>
                  <w:rPrChange w:id="401" w:author="Julien PARC" w:date="2021-06-25T17:42:00Z">
                    <w:rPr/>
                  </w:rPrChange>
                </w:rPr>
                <w:t>300</w:t>
              </w:r>
            </w:ins>
          </w:p>
        </w:tc>
        <w:tc>
          <w:tcPr>
            <w:tcW w:w="4531" w:type="dxa"/>
          </w:tcPr>
          <w:p w14:paraId="78F196A7" w14:textId="77777777" w:rsidR="003D67C5" w:rsidRPr="003D67C5" w:rsidRDefault="003D67C5" w:rsidP="007052EB">
            <w:pPr>
              <w:jc w:val="center"/>
              <w:rPr>
                <w:ins w:id="402" w:author="Julien PARC" w:date="2021-06-25T17:41:00Z"/>
                <w:sz w:val="20"/>
                <w:szCs w:val="20"/>
                <w:rPrChange w:id="403" w:author="Julien PARC" w:date="2021-06-25T17:42:00Z">
                  <w:rPr>
                    <w:ins w:id="404" w:author="Julien PARC" w:date="2021-06-25T17:41:00Z"/>
                  </w:rPr>
                </w:rPrChange>
              </w:rPr>
            </w:pPr>
            <w:ins w:id="405" w:author="Julien PARC" w:date="2021-06-25T17:41:00Z">
              <w:r w:rsidRPr="003D67C5">
                <w:rPr>
                  <w:sz w:val="20"/>
                  <w:szCs w:val="20"/>
                  <w:rPrChange w:id="406" w:author="Julien PARC" w:date="2021-06-25T17:42:00Z">
                    <w:rPr/>
                  </w:rPrChange>
                </w:rPr>
                <w:t>1,39</w:t>
              </w:r>
            </w:ins>
          </w:p>
        </w:tc>
      </w:tr>
      <w:tr w:rsidR="003D67C5" w:rsidRPr="003D67C5" w14:paraId="46B227DE" w14:textId="77777777" w:rsidTr="007052EB">
        <w:trPr>
          <w:ins w:id="407" w:author="Julien PARC" w:date="2021-06-25T17:41:00Z"/>
        </w:trPr>
        <w:tc>
          <w:tcPr>
            <w:tcW w:w="4531" w:type="dxa"/>
          </w:tcPr>
          <w:p w14:paraId="59A54171" w14:textId="77777777" w:rsidR="003D67C5" w:rsidRPr="003D67C5" w:rsidRDefault="003D67C5" w:rsidP="007052EB">
            <w:pPr>
              <w:jc w:val="center"/>
              <w:rPr>
                <w:ins w:id="408" w:author="Julien PARC" w:date="2021-06-25T17:41:00Z"/>
                <w:sz w:val="20"/>
                <w:szCs w:val="20"/>
                <w:rPrChange w:id="409" w:author="Julien PARC" w:date="2021-06-25T17:42:00Z">
                  <w:rPr>
                    <w:ins w:id="410" w:author="Julien PARC" w:date="2021-06-25T17:41:00Z"/>
                  </w:rPr>
                </w:rPrChange>
              </w:rPr>
            </w:pPr>
            <w:ins w:id="411" w:author="Julien PARC" w:date="2021-06-25T17:41:00Z">
              <w:r w:rsidRPr="003D67C5">
                <w:rPr>
                  <w:sz w:val="20"/>
                  <w:szCs w:val="20"/>
                  <w:rPrChange w:id="412" w:author="Julien PARC" w:date="2021-06-25T17:42:00Z">
                    <w:rPr/>
                  </w:rPrChange>
                </w:rPr>
                <w:t>500</w:t>
              </w:r>
            </w:ins>
          </w:p>
        </w:tc>
        <w:tc>
          <w:tcPr>
            <w:tcW w:w="4531" w:type="dxa"/>
          </w:tcPr>
          <w:p w14:paraId="33CC7BB2" w14:textId="77777777" w:rsidR="003D67C5" w:rsidRPr="003D67C5" w:rsidRDefault="003D67C5" w:rsidP="007052EB">
            <w:pPr>
              <w:jc w:val="center"/>
              <w:rPr>
                <w:ins w:id="413" w:author="Julien PARC" w:date="2021-06-25T17:41:00Z"/>
                <w:sz w:val="20"/>
                <w:szCs w:val="20"/>
                <w:rPrChange w:id="414" w:author="Julien PARC" w:date="2021-06-25T17:42:00Z">
                  <w:rPr>
                    <w:ins w:id="415" w:author="Julien PARC" w:date="2021-06-25T17:41:00Z"/>
                  </w:rPr>
                </w:rPrChange>
              </w:rPr>
            </w:pPr>
            <w:ins w:id="416" w:author="Julien PARC" w:date="2021-06-25T17:41:00Z">
              <w:r w:rsidRPr="003D67C5">
                <w:rPr>
                  <w:sz w:val="20"/>
                  <w:szCs w:val="20"/>
                  <w:rPrChange w:id="417" w:author="Julien PARC" w:date="2021-06-25T17:42:00Z">
                    <w:rPr/>
                  </w:rPrChange>
                </w:rPr>
                <w:t>1,36</w:t>
              </w:r>
            </w:ins>
          </w:p>
        </w:tc>
      </w:tr>
      <w:tr w:rsidR="003D67C5" w:rsidRPr="003D67C5" w14:paraId="3E870A37" w14:textId="77777777" w:rsidTr="007052EB">
        <w:trPr>
          <w:ins w:id="418" w:author="Julien PARC" w:date="2021-06-25T17:41:00Z"/>
        </w:trPr>
        <w:tc>
          <w:tcPr>
            <w:tcW w:w="4531" w:type="dxa"/>
          </w:tcPr>
          <w:p w14:paraId="3BB03F13" w14:textId="77777777" w:rsidR="003D67C5" w:rsidRPr="003D67C5" w:rsidRDefault="003D67C5" w:rsidP="007052EB">
            <w:pPr>
              <w:jc w:val="center"/>
              <w:rPr>
                <w:ins w:id="419" w:author="Julien PARC" w:date="2021-06-25T17:41:00Z"/>
                <w:sz w:val="20"/>
                <w:szCs w:val="20"/>
                <w:rPrChange w:id="420" w:author="Julien PARC" w:date="2021-06-25T17:42:00Z">
                  <w:rPr>
                    <w:ins w:id="421" w:author="Julien PARC" w:date="2021-06-25T17:41:00Z"/>
                  </w:rPr>
                </w:rPrChange>
              </w:rPr>
            </w:pPr>
            <w:ins w:id="422" w:author="Julien PARC" w:date="2021-06-25T17:41:00Z">
              <w:r w:rsidRPr="003D67C5">
                <w:rPr>
                  <w:sz w:val="20"/>
                  <w:szCs w:val="20"/>
                  <w:rPrChange w:id="423" w:author="Julien PARC" w:date="2021-06-25T17:42:00Z">
                    <w:rPr/>
                  </w:rPrChange>
                </w:rPr>
                <w:t>2000</w:t>
              </w:r>
            </w:ins>
          </w:p>
        </w:tc>
        <w:tc>
          <w:tcPr>
            <w:tcW w:w="4531" w:type="dxa"/>
          </w:tcPr>
          <w:p w14:paraId="7370840E" w14:textId="77777777" w:rsidR="003D67C5" w:rsidRPr="003D67C5" w:rsidRDefault="003D67C5" w:rsidP="007052EB">
            <w:pPr>
              <w:jc w:val="center"/>
              <w:rPr>
                <w:ins w:id="424" w:author="Julien PARC" w:date="2021-06-25T17:41:00Z"/>
                <w:sz w:val="20"/>
                <w:szCs w:val="20"/>
                <w:rPrChange w:id="425" w:author="Julien PARC" w:date="2021-06-25T17:42:00Z">
                  <w:rPr>
                    <w:ins w:id="426" w:author="Julien PARC" w:date="2021-06-25T17:41:00Z"/>
                  </w:rPr>
                </w:rPrChange>
              </w:rPr>
            </w:pPr>
            <w:ins w:id="427" w:author="Julien PARC" w:date="2021-06-25T17:41:00Z">
              <w:r w:rsidRPr="003D67C5">
                <w:rPr>
                  <w:sz w:val="20"/>
                  <w:szCs w:val="20"/>
                  <w:rPrChange w:id="428" w:author="Julien PARC" w:date="2021-06-25T17:42:00Z">
                    <w:rPr/>
                  </w:rPrChange>
                </w:rPr>
                <w:t>1,32</w:t>
              </w:r>
            </w:ins>
          </w:p>
        </w:tc>
      </w:tr>
    </w:tbl>
    <w:p w14:paraId="5D9FC701" w14:textId="77777777" w:rsidR="003D67C5" w:rsidRPr="003D67C5" w:rsidRDefault="003D67C5" w:rsidP="003D67C5">
      <w:pPr>
        <w:rPr>
          <w:ins w:id="429" w:author="Julien PARC" w:date="2021-06-25T17:41:00Z"/>
          <w:sz w:val="20"/>
          <w:szCs w:val="20"/>
          <w:rPrChange w:id="430" w:author="Julien PARC" w:date="2021-06-25T17:42:00Z">
            <w:rPr>
              <w:ins w:id="431" w:author="Julien PARC" w:date="2021-06-25T17:41:00Z"/>
            </w:rPr>
          </w:rPrChange>
        </w:rPr>
      </w:pPr>
      <w:ins w:id="432" w:author="Julien PARC" w:date="2021-06-25T17:41:00Z">
        <w:r w:rsidRPr="003D67C5">
          <w:rPr>
            <w:sz w:val="20"/>
            <w:szCs w:val="20"/>
            <w:rPrChange w:id="433" w:author="Julien PARC" w:date="2021-06-25T17:42:00Z">
              <w:rPr/>
            </w:rPrChange>
          </w:rPr>
          <w:t>Note : Pour d’autres nombres d’échantillons que celles figurant dans ce tableau, la valeur de k est obtenue par interpolation linéaire</w:t>
        </w:r>
      </w:ins>
    </w:p>
    <w:p w14:paraId="55A26833" w14:textId="77777777" w:rsidR="003D67C5" w:rsidRPr="003D67C5" w:rsidRDefault="003D67C5" w:rsidP="003D67C5">
      <w:pPr>
        <w:rPr>
          <w:ins w:id="434" w:author="Julien PARC" w:date="2021-06-25T17:41:00Z"/>
          <w:i/>
          <w:iCs/>
          <w:sz w:val="20"/>
          <w:szCs w:val="20"/>
          <w:rPrChange w:id="435" w:author="Julien PARC" w:date="2021-06-25T17:42:00Z">
            <w:rPr>
              <w:ins w:id="436" w:author="Julien PARC" w:date="2021-06-25T17:41:00Z"/>
              <w:i/>
              <w:iCs/>
            </w:rPr>
          </w:rPrChange>
        </w:rPr>
      </w:pPr>
    </w:p>
    <w:p w14:paraId="52844983" w14:textId="77777777" w:rsidR="003D67C5" w:rsidRPr="003D67C5" w:rsidRDefault="003D67C5" w:rsidP="003D67C5">
      <w:pPr>
        <w:rPr>
          <w:ins w:id="437" w:author="Julien PARC" w:date="2021-06-25T17:41:00Z"/>
          <w:i/>
          <w:iCs/>
          <w:sz w:val="20"/>
          <w:szCs w:val="20"/>
          <w:rPrChange w:id="438" w:author="Julien PARC" w:date="2021-06-25T17:42:00Z">
            <w:rPr>
              <w:ins w:id="439" w:author="Julien PARC" w:date="2021-06-25T17:41:00Z"/>
              <w:i/>
              <w:iCs/>
            </w:rPr>
          </w:rPrChange>
        </w:rPr>
      </w:pPr>
      <w:ins w:id="440" w:author="Julien PARC" w:date="2021-06-25T17:41:00Z">
        <w:r w:rsidRPr="003D67C5">
          <w:rPr>
            <w:i/>
            <w:iCs/>
            <w:sz w:val="20"/>
            <w:szCs w:val="20"/>
            <w:rPrChange w:id="441" w:author="Julien PARC" w:date="2021-06-25T17:42:00Z">
              <w:rPr>
                <w:i/>
                <w:iCs/>
              </w:rPr>
            </w:rPrChange>
          </w:rPr>
          <w:t>Exemple :</w:t>
        </w:r>
      </w:ins>
    </w:p>
    <w:p w14:paraId="38051064" w14:textId="77777777" w:rsidR="003D67C5" w:rsidRPr="003D67C5" w:rsidRDefault="003D67C5" w:rsidP="003D67C5">
      <w:pPr>
        <w:rPr>
          <w:ins w:id="442" w:author="Julien PARC" w:date="2021-06-25T17:41:00Z"/>
          <w:i/>
          <w:iCs/>
          <w:sz w:val="20"/>
          <w:szCs w:val="20"/>
          <w:rPrChange w:id="443" w:author="Julien PARC" w:date="2021-06-25T17:42:00Z">
            <w:rPr>
              <w:ins w:id="444" w:author="Julien PARC" w:date="2021-06-25T17:41:00Z"/>
              <w:i/>
              <w:iCs/>
            </w:rPr>
          </w:rPrChange>
        </w:rPr>
      </w:pPr>
      <w:ins w:id="445" w:author="Julien PARC" w:date="2021-06-25T17:41:00Z">
        <w:r w:rsidRPr="003D67C5">
          <w:rPr>
            <w:i/>
            <w:iCs/>
            <w:sz w:val="20"/>
            <w:szCs w:val="20"/>
            <w:rPrChange w:id="446" w:author="Julien PARC" w:date="2021-06-25T17:42:00Z">
              <w:rPr>
                <w:i/>
                <w:iCs/>
              </w:rPr>
            </w:rPrChange>
          </w:rPr>
          <w:t>Détermination de la résistance thermique pour 4 échantillons mesurés :</w:t>
        </w:r>
      </w:ins>
    </w:p>
    <w:tbl>
      <w:tblPr>
        <w:tblStyle w:val="Grilledutableau"/>
        <w:tblW w:w="0" w:type="auto"/>
        <w:tblLook w:val="04A0" w:firstRow="1" w:lastRow="0" w:firstColumn="1" w:lastColumn="0" w:noHBand="0" w:noVBand="1"/>
      </w:tblPr>
      <w:tblGrid>
        <w:gridCol w:w="4531"/>
        <w:gridCol w:w="4531"/>
      </w:tblGrid>
      <w:tr w:rsidR="003D67C5" w:rsidRPr="003D67C5" w14:paraId="17C4E8F1" w14:textId="77777777" w:rsidTr="007052EB">
        <w:trPr>
          <w:ins w:id="447" w:author="Julien PARC" w:date="2021-06-25T17:41:00Z"/>
        </w:trPr>
        <w:tc>
          <w:tcPr>
            <w:tcW w:w="4531" w:type="dxa"/>
          </w:tcPr>
          <w:p w14:paraId="35529216" w14:textId="77777777" w:rsidR="003D67C5" w:rsidRPr="003D67C5" w:rsidRDefault="003D67C5" w:rsidP="007052EB">
            <w:pPr>
              <w:rPr>
                <w:ins w:id="448" w:author="Julien PARC" w:date="2021-06-25T17:41:00Z"/>
                <w:i/>
                <w:iCs/>
                <w:sz w:val="20"/>
                <w:szCs w:val="20"/>
                <w:rPrChange w:id="449" w:author="Julien PARC" w:date="2021-06-25T17:42:00Z">
                  <w:rPr>
                    <w:ins w:id="450" w:author="Julien PARC" w:date="2021-06-25T17:41:00Z"/>
                    <w:i/>
                    <w:iCs/>
                  </w:rPr>
                </w:rPrChange>
              </w:rPr>
            </w:pPr>
            <w:ins w:id="451" w:author="Julien PARC" w:date="2021-06-25T17:41:00Z">
              <w:r w:rsidRPr="003D67C5">
                <w:rPr>
                  <w:i/>
                  <w:iCs/>
                  <w:sz w:val="20"/>
                  <w:szCs w:val="20"/>
                  <w:rPrChange w:id="452" w:author="Julien PARC" w:date="2021-06-25T17:42:00Z">
                    <w:rPr>
                      <w:i/>
                      <w:iCs/>
                    </w:rPr>
                  </w:rPrChange>
                </w:rPr>
                <w:t>Échantillon n°</w:t>
              </w:r>
            </w:ins>
          </w:p>
        </w:tc>
        <w:tc>
          <w:tcPr>
            <w:tcW w:w="4531" w:type="dxa"/>
          </w:tcPr>
          <w:p w14:paraId="3BBB33F4" w14:textId="77777777" w:rsidR="003D67C5" w:rsidRPr="003D67C5" w:rsidRDefault="003D67C5" w:rsidP="007052EB">
            <w:pPr>
              <w:rPr>
                <w:ins w:id="453" w:author="Julien PARC" w:date="2021-06-25T17:41:00Z"/>
                <w:i/>
                <w:iCs/>
                <w:sz w:val="20"/>
                <w:szCs w:val="20"/>
                <w:rPrChange w:id="454" w:author="Julien PARC" w:date="2021-06-25T17:42:00Z">
                  <w:rPr>
                    <w:ins w:id="455" w:author="Julien PARC" w:date="2021-06-25T17:41:00Z"/>
                    <w:i/>
                    <w:iCs/>
                  </w:rPr>
                </w:rPrChange>
              </w:rPr>
            </w:pPr>
            <w:ins w:id="456" w:author="Julien PARC" w:date="2021-06-25T17:41:00Z">
              <w:r w:rsidRPr="003D67C5">
                <w:rPr>
                  <w:i/>
                  <w:iCs/>
                  <w:sz w:val="20"/>
                  <w:szCs w:val="20"/>
                  <w:rPrChange w:id="457" w:author="Julien PARC" w:date="2021-06-25T17:42:00Z">
                    <w:rPr>
                      <w:i/>
                      <w:iCs/>
                    </w:rPr>
                  </w:rPrChange>
                </w:rPr>
                <w:t>Ri m².K/W</w:t>
              </w:r>
            </w:ins>
          </w:p>
        </w:tc>
      </w:tr>
      <w:tr w:rsidR="003D67C5" w:rsidRPr="003D67C5" w14:paraId="7E1353F5" w14:textId="77777777" w:rsidTr="007052EB">
        <w:trPr>
          <w:ins w:id="458" w:author="Julien PARC" w:date="2021-06-25T17:41:00Z"/>
        </w:trPr>
        <w:tc>
          <w:tcPr>
            <w:tcW w:w="4531" w:type="dxa"/>
          </w:tcPr>
          <w:p w14:paraId="78291C18" w14:textId="77777777" w:rsidR="003D67C5" w:rsidRPr="003D67C5" w:rsidRDefault="003D67C5" w:rsidP="007052EB">
            <w:pPr>
              <w:rPr>
                <w:ins w:id="459" w:author="Julien PARC" w:date="2021-06-25T17:41:00Z"/>
                <w:i/>
                <w:iCs/>
                <w:sz w:val="20"/>
                <w:szCs w:val="20"/>
                <w:rPrChange w:id="460" w:author="Julien PARC" w:date="2021-06-25T17:42:00Z">
                  <w:rPr>
                    <w:ins w:id="461" w:author="Julien PARC" w:date="2021-06-25T17:41:00Z"/>
                    <w:i/>
                    <w:iCs/>
                  </w:rPr>
                </w:rPrChange>
              </w:rPr>
            </w:pPr>
            <w:ins w:id="462" w:author="Julien PARC" w:date="2021-06-25T17:41:00Z">
              <w:r w:rsidRPr="003D67C5">
                <w:rPr>
                  <w:i/>
                  <w:iCs/>
                  <w:sz w:val="20"/>
                  <w:szCs w:val="20"/>
                  <w:rPrChange w:id="463" w:author="Julien PARC" w:date="2021-06-25T17:42:00Z">
                    <w:rPr>
                      <w:i/>
                      <w:iCs/>
                    </w:rPr>
                  </w:rPrChange>
                </w:rPr>
                <w:t>1</w:t>
              </w:r>
            </w:ins>
          </w:p>
        </w:tc>
        <w:tc>
          <w:tcPr>
            <w:tcW w:w="4531" w:type="dxa"/>
          </w:tcPr>
          <w:p w14:paraId="5C27CDE9" w14:textId="77777777" w:rsidR="003D67C5" w:rsidRPr="003D67C5" w:rsidRDefault="003D67C5" w:rsidP="007052EB">
            <w:pPr>
              <w:rPr>
                <w:ins w:id="464" w:author="Julien PARC" w:date="2021-06-25T17:41:00Z"/>
                <w:i/>
                <w:iCs/>
                <w:sz w:val="20"/>
                <w:szCs w:val="20"/>
                <w:rPrChange w:id="465" w:author="Julien PARC" w:date="2021-06-25T17:42:00Z">
                  <w:rPr>
                    <w:ins w:id="466" w:author="Julien PARC" w:date="2021-06-25T17:41:00Z"/>
                    <w:i/>
                    <w:iCs/>
                  </w:rPr>
                </w:rPrChange>
              </w:rPr>
            </w:pPr>
            <w:ins w:id="467" w:author="Julien PARC" w:date="2021-06-25T17:41:00Z">
              <w:r w:rsidRPr="003D67C5">
                <w:rPr>
                  <w:i/>
                  <w:iCs/>
                  <w:sz w:val="20"/>
                  <w:szCs w:val="20"/>
                  <w:rPrChange w:id="468" w:author="Julien PARC" w:date="2021-06-25T17:42:00Z">
                    <w:rPr>
                      <w:i/>
                      <w:iCs/>
                    </w:rPr>
                  </w:rPrChange>
                </w:rPr>
                <w:t>6,12</w:t>
              </w:r>
            </w:ins>
          </w:p>
        </w:tc>
      </w:tr>
      <w:tr w:rsidR="003D67C5" w:rsidRPr="003D67C5" w14:paraId="2F3E0B98" w14:textId="77777777" w:rsidTr="007052EB">
        <w:trPr>
          <w:ins w:id="469" w:author="Julien PARC" w:date="2021-06-25T17:41:00Z"/>
        </w:trPr>
        <w:tc>
          <w:tcPr>
            <w:tcW w:w="4531" w:type="dxa"/>
          </w:tcPr>
          <w:p w14:paraId="4688E8EC" w14:textId="77777777" w:rsidR="003D67C5" w:rsidRPr="003D67C5" w:rsidRDefault="003D67C5" w:rsidP="007052EB">
            <w:pPr>
              <w:rPr>
                <w:ins w:id="470" w:author="Julien PARC" w:date="2021-06-25T17:41:00Z"/>
                <w:i/>
                <w:iCs/>
                <w:sz w:val="20"/>
                <w:szCs w:val="20"/>
                <w:rPrChange w:id="471" w:author="Julien PARC" w:date="2021-06-25T17:42:00Z">
                  <w:rPr>
                    <w:ins w:id="472" w:author="Julien PARC" w:date="2021-06-25T17:41:00Z"/>
                    <w:i/>
                    <w:iCs/>
                  </w:rPr>
                </w:rPrChange>
              </w:rPr>
            </w:pPr>
            <w:ins w:id="473" w:author="Julien PARC" w:date="2021-06-25T17:41:00Z">
              <w:r w:rsidRPr="003D67C5">
                <w:rPr>
                  <w:i/>
                  <w:iCs/>
                  <w:sz w:val="20"/>
                  <w:szCs w:val="20"/>
                  <w:rPrChange w:id="474" w:author="Julien PARC" w:date="2021-06-25T17:42:00Z">
                    <w:rPr>
                      <w:i/>
                      <w:iCs/>
                    </w:rPr>
                  </w:rPrChange>
                </w:rPr>
                <w:t>2</w:t>
              </w:r>
            </w:ins>
          </w:p>
        </w:tc>
        <w:tc>
          <w:tcPr>
            <w:tcW w:w="4531" w:type="dxa"/>
          </w:tcPr>
          <w:p w14:paraId="0D5C7696" w14:textId="77777777" w:rsidR="003D67C5" w:rsidRPr="003D67C5" w:rsidRDefault="003D67C5" w:rsidP="007052EB">
            <w:pPr>
              <w:rPr>
                <w:ins w:id="475" w:author="Julien PARC" w:date="2021-06-25T17:41:00Z"/>
                <w:i/>
                <w:iCs/>
                <w:sz w:val="20"/>
                <w:szCs w:val="20"/>
                <w:rPrChange w:id="476" w:author="Julien PARC" w:date="2021-06-25T17:42:00Z">
                  <w:rPr>
                    <w:ins w:id="477" w:author="Julien PARC" w:date="2021-06-25T17:41:00Z"/>
                    <w:i/>
                    <w:iCs/>
                  </w:rPr>
                </w:rPrChange>
              </w:rPr>
            </w:pPr>
            <w:ins w:id="478" w:author="Julien PARC" w:date="2021-06-25T17:41:00Z">
              <w:r w:rsidRPr="003D67C5">
                <w:rPr>
                  <w:i/>
                  <w:iCs/>
                  <w:sz w:val="20"/>
                  <w:szCs w:val="20"/>
                  <w:rPrChange w:id="479" w:author="Julien PARC" w:date="2021-06-25T17:42:00Z">
                    <w:rPr>
                      <w:i/>
                      <w:iCs/>
                    </w:rPr>
                  </w:rPrChange>
                </w:rPr>
                <w:t>6,05</w:t>
              </w:r>
            </w:ins>
          </w:p>
        </w:tc>
      </w:tr>
      <w:tr w:rsidR="003D67C5" w:rsidRPr="003D67C5" w14:paraId="28A7A66F" w14:textId="77777777" w:rsidTr="007052EB">
        <w:trPr>
          <w:ins w:id="480" w:author="Julien PARC" w:date="2021-06-25T17:41:00Z"/>
        </w:trPr>
        <w:tc>
          <w:tcPr>
            <w:tcW w:w="4531" w:type="dxa"/>
          </w:tcPr>
          <w:p w14:paraId="7A4F9B69" w14:textId="77777777" w:rsidR="003D67C5" w:rsidRPr="003D67C5" w:rsidRDefault="003D67C5" w:rsidP="007052EB">
            <w:pPr>
              <w:rPr>
                <w:ins w:id="481" w:author="Julien PARC" w:date="2021-06-25T17:41:00Z"/>
                <w:i/>
                <w:iCs/>
                <w:sz w:val="20"/>
                <w:szCs w:val="20"/>
                <w:rPrChange w:id="482" w:author="Julien PARC" w:date="2021-06-25T17:42:00Z">
                  <w:rPr>
                    <w:ins w:id="483" w:author="Julien PARC" w:date="2021-06-25T17:41:00Z"/>
                    <w:i/>
                    <w:iCs/>
                  </w:rPr>
                </w:rPrChange>
              </w:rPr>
            </w:pPr>
            <w:ins w:id="484" w:author="Julien PARC" w:date="2021-06-25T17:41:00Z">
              <w:r w:rsidRPr="003D67C5">
                <w:rPr>
                  <w:i/>
                  <w:iCs/>
                  <w:sz w:val="20"/>
                  <w:szCs w:val="20"/>
                  <w:rPrChange w:id="485" w:author="Julien PARC" w:date="2021-06-25T17:42:00Z">
                    <w:rPr>
                      <w:i/>
                      <w:iCs/>
                    </w:rPr>
                  </w:rPrChange>
                </w:rPr>
                <w:t>3</w:t>
              </w:r>
            </w:ins>
          </w:p>
        </w:tc>
        <w:tc>
          <w:tcPr>
            <w:tcW w:w="4531" w:type="dxa"/>
          </w:tcPr>
          <w:p w14:paraId="5B09F923" w14:textId="77777777" w:rsidR="003D67C5" w:rsidRPr="003D67C5" w:rsidRDefault="003D67C5" w:rsidP="007052EB">
            <w:pPr>
              <w:rPr>
                <w:ins w:id="486" w:author="Julien PARC" w:date="2021-06-25T17:41:00Z"/>
                <w:i/>
                <w:iCs/>
                <w:sz w:val="20"/>
                <w:szCs w:val="20"/>
                <w:rPrChange w:id="487" w:author="Julien PARC" w:date="2021-06-25T17:42:00Z">
                  <w:rPr>
                    <w:ins w:id="488" w:author="Julien PARC" w:date="2021-06-25T17:41:00Z"/>
                    <w:i/>
                    <w:iCs/>
                  </w:rPr>
                </w:rPrChange>
              </w:rPr>
            </w:pPr>
            <w:ins w:id="489" w:author="Julien PARC" w:date="2021-06-25T17:41:00Z">
              <w:r w:rsidRPr="003D67C5">
                <w:rPr>
                  <w:i/>
                  <w:iCs/>
                  <w:sz w:val="20"/>
                  <w:szCs w:val="20"/>
                  <w:rPrChange w:id="490" w:author="Julien PARC" w:date="2021-06-25T17:42:00Z">
                    <w:rPr>
                      <w:i/>
                      <w:iCs/>
                    </w:rPr>
                  </w:rPrChange>
                </w:rPr>
                <w:t>6,02</w:t>
              </w:r>
            </w:ins>
          </w:p>
        </w:tc>
      </w:tr>
      <w:tr w:rsidR="003D67C5" w:rsidRPr="003D67C5" w14:paraId="230BF2B2" w14:textId="77777777" w:rsidTr="007052EB">
        <w:trPr>
          <w:ins w:id="491" w:author="Julien PARC" w:date="2021-06-25T17:41:00Z"/>
        </w:trPr>
        <w:tc>
          <w:tcPr>
            <w:tcW w:w="4531" w:type="dxa"/>
          </w:tcPr>
          <w:p w14:paraId="42A8A752" w14:textId="77777777" w:rsidR="003D67C5" w:rsidRPr="003D67C5" w:rsidRDefault="003D67C5" w:rsidP="007052EB">
            <w:pPr>
              <w:rPr>
                <w:ins w:id="492" w:author="Julien PARC" w:date="2021-06-25T17:41:00Z"/>
                <w:i/>
                <w:iCs/>
                <w:sz w:val="20"/>
                <w:szCs w:val="20"/>
                <w:rPrChange w:id="493" w:author="Julien PARC" w:date="2021-06-25T17:42:00Z">
                  <w:rPr>
                    <w:ins w:id="494" w:author="Julien PARC" w:date="2021-06-25T17:41:00Z"/>
                    <w:i/>
                    <w:iCs/>
                  </w:rPr>
                </w:rPrChange>
              </w:rPr>
            </w:pPr>
            <w:ins w:id="495" w:author="Julien PARC" w:date="2021-06-25T17:41:00Z">
              <w:r w:rsidRPr="003D67C5">
                <w:rPr>
                  <w:i/>
                  <w:iCs/>
                  <w:sz w:val="20"/>
                  <w:szCs w:val="20"/>
                  <w:rPrChange w:id="496" w:author="Julien PARC" w:date="2021-06-25T17:42:00Z">
                    <w:rPr>
                      <w:i/>
                      <w:iCs/>
                    </w:rPr>
                  </w:rPrChange>
                </w:rPr>
                <w:t>4</w:t>
              </w:r>
            </w:ins>
          </w:p>
        </w:tc>
        <w:tc>
          <w:tcPr>
            <w:tcW w:w="4531" w:type="dxa"/>
          </w:tcPr>
          <w:p w14:paraId="5B27DB11" w14:textId="77777777" w:rsidR="003D67C5" w:rsidRPr="003D67C5" w:rsidRDefault="003D67C5" w:rsidP="007052EB">
            <w:pPr>
              <w:rPr>
                <w:ins w:id="497" w:author="Julien PARC" w:date="2021-06-25T17:41:00Z"/>
                <w:i/>
                <w:iCs/>
                <w:sz w:val="20"/>
                <w:szCs w:val="20"/>
                <w:rPrChange w:id="498" w:author="Julien PARC" w:date="2021-06-25T17:42:00Z">
                  <w:rPr>
                    <w:ins w:id="499" w:author="Julien PARC" w:date="2021-06-25T17:41:00Z"/>
                    <w:i/>
                    <w:iCs/>
                  </w:rPr>
                </w:rPrChange>
              </w:rPr>
            </w:pPr>
            <w:ins w:id="500" w:author="Julien PARC" w:date="2021-06-25T17:41:00Z">
              <w:r w:rsidRPr="003D67C5">
                <w:rPr>
                  <w:i/>
                  <w:iCs/>
                  <w:sz w:val="20"/>
                  <w:szCs w:val="20"/>
                  <w:rPrChange w:id="501" w:author="Julien PARC" w:date="2021-06-25T17:42:00Z">
                    <w:rPr>
                      <w:i/>
                      <w:iCs/>
                    </w:rPr>
                  </w:rPrChange>
                </w:rPr>
                <w:t>6,07</w:t>
              </w:r>
            </w:ins>
          </w:p>
        </w:tc>
      </w:tr>
    </w:tbl>
    <w:p w14:paraId="1C6A5023" w14:textId="77777777" w:rsidR="003D67C5" w:rsidRPr="003D67C5" w:rsidRDefault="003D67C5" w:rsidP="003D67C5">
      <w:pPr>
        <w:rPr>
          <w:ins w:id="502" w:author="Julien PARC" w:date="2021-06-25T17:41:00Z"/>
          <w:i/>
          <w:iCs/>
          <w:sz w:val="20"/>
          <w:szCs w:val="20"/>
          <w:rPrChange w:id="503" w:author="Julien PARC" w:date="2021-06-25T17:42:00Z">
            <w:rPr>
              <w:ins w:id="504" w:author="Julien PARC" w:date="2021-06-25T17:41:00Z"/>
              <w:i/>
              <w:iCs/>
            </w:rPr>
          </w:rPrChange>
        </w:rPr>
      </w:pPr>
    </w:p>
    <w:p w14:paraId="35910E68" w14:textId="77777777" w:rsidR="003D67C5" w:rsidRPr="003D67C5" w:rsidRDefault="003D67C5" w:rsidP="003D67C5">
      <w:pPr>
        <w:rPr>
          <w:ins w:id="505" w:author="Julien PARC" w:date="2021-06-25T17:41:00Z"/>
          <w:i/>
          <w:iCs/>
          <w:sz w:val="20"/>
          <w:szCs w:val="20"/>
          <w:rPrChange w:id="506" w:author="Julien PARC" w:date="2021-06-25T17:42:00Z">
            <w:rPr>
              <w:ins w:id="507" w:author="Julien PARC" w:date="2021-06-25T17:41:00Z"/>
              <w:i/>
              <w:iCs/>
            </w:rPr>
          </w:rPrChange>
        </w:rPr>
      </w:pPr>
      <w:proofErr w:type="spellStart"/>
      <w:ins w:id="508" w:author="Julien PARC" w:date="2021-06-25T17:41:00Z">
        <w:r w:rsidRPr="003D67C5">
          <w:rPr>
            <w:i/>
            <w:iCs/>
            <w:sz w:val="20"/>
            <w:szCs w:val="20"/>
            <w:rPrChange w:id="509" w:author="Julien PARC" w:date="2021-06-25T17:42:00Z">
              <w:rPr>
                <w:i/>
                <w:iCs/>
              </w:rPr>
            </w:rPrChange>
          </w:rPr>
          <w:t>Rmoyen</w:t>
        </w:r>
        <w:proofErr w:type="spellEnd"/>
        <w:r w:rsidRPr="003D67C5">
          <w:rPr>
            <w:i/>
            <w:iCs/>
            <w:sz w:val="20"/>
            <w:szCs w:val="20"/>
            <w:rPrChange w:id="510" w:author="Julien PARC" w:date="2021-06-25T17:42:00Z">
              <w:rPr>
                <w:i/>
                <w:iCs/>
              </w:rPr>
            </w:rPrChange>
          </w:rPr>
          <w:t xml:space="preserve"> = </w:t>
        </w:r>
        <w:proofErr w:type="spellStart"/>
        <w:r w:rsidRPr="003D67C5">
          <w:rPr>
            <w:i/>
            <w:iCs/>
            <w:sz w:val="20"/>
            <w:szCs w:val="20"/>
            <w:rPrChange w:id="511" w:author="Julien PARC" w:date="2021-06-25T17:42:00Z">
              <w:rPr>
                <w:rFonts w:ascii="Symbol" w:hAnsi="Symbol"/>
                <w:i/>
                <w:iCs/>
                <w:sz w:val="36"/>
                <w:szCs w:val="36"/>
              </w:rPr>
            </w:rPrChange>
          </w:rPr>
          <w:t>S</w:t>
        </w:r>
        <w:r w:rsidRPr="003D67C5">
          <w:rPr>
            <w:i/>
            <w:iCs/>
            <w:sz w:val="20"/>
            <w:szCs w:val="20"/>
            <w:rPrChange w:id="512" w:author="Julien PARC" w:date="2021-06-25T17:42:00Z">
              <w:rPr>
                <w:i/>
                <w:iCs/>
              </w:rPr>
            </w:rPrChange>
          </w:rPr>
          <w:t>Ri</w:t>
        </w:r>
        <w:proofErr w:type="spellEnd"/>
        <w:r w:rsidRPr="003D67C5">
          <w:rPr>
            <w:i/>
            <w:iCs/>
            <w:sz w:val="20"/>
            <w:szCs w:val="20"/>
            <w:rPrChange w:id="513" w:author="Julien PARC" w:date="2021-06-25T17:42:00Z">
              <w:rPr>
                <w:i/>
                <w:iCs/>
              </w:rPr>
            </w:rPrChange>
          </w:rPr>
          <w:t>/4 = 6,065 m².K/W</w:t>
        </w:r>
      </w:ins>
    </w:p>
    <w:p w14:paraId="18E26E65" w14:textId="77777777" w:rsidR="003D67C5" w:rsidRPr="003D67C5" w:rsidRDefault="003D67C5" w:rsidP="003D67C5">
      <w:pPr>
        <w:rPr>
          <w:ins w:id="514" w:author="Julien PARC" w:date="2021-06-25T17:41:00Z"/>
          <w:rFonts w:eastAsiaTheme="minorEastAsia"/>
          <w:i/>
          <w:iCs/>
          <w:sz w:val="20"/>
          <w:szCs w:val="20"/>
          <w:rPrChange w:id="515" w:author="Julien PARC" w:date="2021-06-25T17:42:00Z">
            <w:rPr>
              <w:ins w:id="516" w:author="Julien PARC" w:date="2021-06-25T17:41:00Z"/>
              <w:rFonts w:eastAsiaTheme="minorEastAsia"/>
              <w:i/>
              <w:iCs/>
            </w:rPr>
          </w:rPrChange>
        </w:rPr>
      </w:pPr>
      <w:ins w:id="517" w:author="Julien PARC" w:date="2021-06-25T17:41:00Z">
        <w:r w:rsidRPr="003D67C5">
          <w:rPr>
            <w:i/>
            <w:iCs/>
            <w:sz w:val="20"/>
            <w:szCs w:val="20"/>
            <w:rPrChange w:id="518" w:author="Julien PARC" w:date="2021-06-25T17:42:00Z">
              <w:rPr>
                <w:i/>
                <w:iCs/>
              </w:rPr>
            </w:rPrChange>
          </w:rPr>
          <w:t xml:space="preserve">SR = </w:t>
        </w:r>
      </w:ins>
      <m:oMath>
        <m:r>
          <w:ins w:id="519" w:author="Julien PARC" w:date="2021-06-25T17:41:00Z">
            <w:rPr>
              <w:rFonts w:ascii="Cambria Math" w:hAnsi="Cambria Math"/>
              <w:sz w:val="20"/>
              <w:szCs w:val="20"/>
              <w:rPrChange w:id="520" w:author="Julien PARC" w:date="2021-06-25T17:42:00Z">
                <w:rPr>
                  <w:rFonts w:ascii="Cambria Math" w:hAnsi="Cambria Math"/>
                </w:rPr>
              </w:rPrChange>
            </w:rPr>
            <m:t>=</m:t>
          </w:ins>
        </m:r>
        <m:rad>
          <m:radPr>
            <m:degHide m:val="1"/>
            <m:ctrlPr>
              <w:ins w:id="521" w:author="Julien PARC" w:date="2021-06-25T17:41:00Z">
                <w:rPr>
                  <w:rFonts w:ascii="Cambria Math" w:hAnsi="Cambria Math"/>
                  <w:i/>
                  <w:iCs/>
                  <w:sz w:val="20"/>
                  <w:szCs w:val="20"/>
                </w:rPr>
              </w:ins>
            </m:ctrlPr>
          </m:radPr>
          <m:deg/>
          <m:e>
            <m:f>
              <m:fPr>
                <m:ctrlPr>
                  <w:ins w:id="522" w:author="Julien PARC" w:date="2021-06-25T17:41:00Z">
                    <w:rPr>
                      <w:rFonts w:ascii="Cambria Math" w:hAnsi="Cambria Math"/>
                      <w:i/>
                      <w:iCs/>
                      <w:sz w:val="20"/>
                      <w:szCs w:val="20"/>
                    </w:rPr>
                  </w:ins>
                </m:ctrlPr>
              </m:fPr>
              <m:num>
                <m:nary>
                  <m:naryPr>
                    <m:chr m:val="∑"/>
                    <m:limLoc m:val="undOvr"/>
                    <m:grow m:val="1"/>
                    <m:ctrlPr>
                      <w:ins w:id="523" w:author="Julien PARC" w:date="2021-06-25T17:41:00Z">
                        <w:rPr>
                          <w:rFonts w:ascii="Cambria Math" w:hAnsi="Cambria Math"/>
                          <w:i/>
                          <w:iCs/>
                          <w:sz w:val="20"/>
                          <w:szCs w:val="20"/>
                        </w:rPr>
                      </w:ins>
                    </m:ctrlPr>
                  </m:naryPr>
                  <m:sub>
                    <m:r>
                      <w:ins w:id="524" w:author="Julien PARC" w:date="2021-06-25T17:41:00Z">
                        <w:rPr>
                          <w:rFonts w:ascii="Cambria Math" w:hAnsi="Cambria Math"/>
                          <w:sz w:val="20"/>
                          <w:szCs w:val="20"/>
                          <w:rPrChange w:id="525" w:author="Julien PARC" w:date="2021-06-25T17:42:00Z">
                            <w:rPr>
                              <w:rFonts w:ascii="Cambria Math" w:hAnsi="Cambria Math"/>
                            </w:rPr>
                          </w:rPrChange>
                        </w:rPr>
                        <m:t xml:space="preserve"> i=1</m:t>
                      </w:ins>
                    </m:r>
                  </m:sub>
                  <m:sup>
                    <m:r>
                      <w:ins w:id="526" w:author="Julien PARC" w:date="2021-06-25T17:41:00Z">
                        <w:rPr>
                          <w:rFonts w:ascii="Cambria Math" w:hAnsi="Cambria Math"/>
                          <w:sz w:val="20"/>
                          <w:szCs w:val="20"/>
                          <w:rPrChange w:id="527" w:author="Julien PARC" w:date="2021-06-25T17:42:00Z">
                            <w:rPr>
                              <w:rFonts w:ascii="Cambria Math" w:hAnsi="Cambria Math"/>
                            </w:rPr>
                          </w:rPrChange>
                        </w:rPr>
                        <m:t>4</m:t>
                      </w:ins>
                    </m:r>
                  </m:sup>
                  <m:e>
                    <m:sSup>
                      <m:sSupPr>
                        <m:ctrlPr>
                          <w:ins w:id="528" w:author="Julien PARC" w:date="2021-06-25T17:41:00Z">
                            <w:rPr>
                              <w:rFonts w:ascii="Cambria Math" w:hAnsi="Cambria Math"/>
                              <w:i/>
                              <w:iCs/>
                              <w:sz w:val="20"/>
                              <w:szCs w:val="20"/>
                            </w:rPr>
                          </w:ins>
                        </m:ctrlPr>
                      </m:sSupPr>
                      <m:e>
                        <m:d>
                          <m:dPr>
                            <m:ctrlPr>
                              <w:ins w:id="529" w:author="Julien PARC" w:date="2021-06-25T17:41:00Z">
                                <w:rPr>
                                  <w:rFonts w:ascii="Cambria Math" w:hAnsi="Cambria Math"/>
                                  <w:i/>
                                  <w:iCs/>
                                  <w:sz w:val="20"/>
                                  <w:szCs w:val="20"/>
                                </w:rPr>
                              </w:ins>
                            </m:ctrlPr>
                          </m:dPr>
                          <m:e>
                            <m:r>
                              <w:ins w:id="530" w:author="Julien PARC" w:date="2021-06-25T17:41:00Z">
                                <w:rPr>
                                  <w:rFonts w:ascii="Cambria Math" w:hAnsi="Cambria Math"/>
                                  <w:sz w:val="20"/>
                                  <w:szCs w:val="20"/>
                                  <w:rPrChange w:id="531" w:author="Julien PARC" w:date="2021-06-25T17:42:00Z">
                                    <w:rPr>
                                      <w:rFonts w:ascii="Cambria Math" w:hAnsi="Cambria Math"/>
                                    </w:rPr>
                                  </w:rPrChange>
                                </w:rPr>
                                <m:t>Ri-Rmoyen</m:t>
                              </w:ins>
                            </m:r>
                          </m:e>
                        </m:d>
                      </m:e>
                      <m:sup>
                        <m:r>
                          <w:ins w:id="532" w:author="Julien PARC" w:date="2021-06-25T17:41:00Z">
                            <w:rPr>
                              <w:rFonts w:ascii="Cambria Math" w:hAnsi="Cambria Math"/>
                              <w:sz w:val="20"/>
                              <w:szCs w:val="20"/>
                              <w:rPrChange w:id="533" w:author="Julien PARC" w:date="2021-06-25T17:42:00Z">
                                <w:rPr>
                                  <w:rFonts w:ascii="Cambria Math" w:hAnsi="Cambria Math"/>
                                </w:rPr>
                              </w:rPrChange>
                            </w:rPr>
                            <m:t>2</m:t>
                          </w:ins>
                        </m:r>
                      </m:sup>
                    </m:sSup>
                  </m:e>
                </m:nary>
              </m:num>
              <m:den>
                <m:sSup>
                  <m:sSupPr>
                    <m:ctrlPr>
                      <w:ins w:id="534" w:author="Julien PARC" w:date="2021-06-25T17:41:00Z">
                        <w:rPr>
                          <w:rFonts w:ascii="Cambria Math" w:hAnsi="Cambria Math"/>
                          <w:i/>
                          <w:iCs/>
                          <w:sz w:val="20"/>
                          <w:szCs w:val="20"/>
                        </w:rPr>
                      </w:ins>
                    </m:ctrlPr>
                  </m:sSupPr>
                  <m:e>
                    <m:d>
                      <m:dPr>
                        <m:ctrlPr>
                          <w:ins w:id="535" w:author="Julien PARC" w:date="2021-06-25T17:41:00Z">
                            <w:rPr>
                              <w:rFonts w:ascii="Cambria Math" w:hAnsi="Cambria Math"/>
                              <w:i/>
                              <w:iCs/>
                              <w:sz w:val="20"/>
                              <w:szCs w:val="20"/>
                            </w:rPr>
                          </w:ins>
                        </m:ctrlPr>
                      </m:dPr>
                      <m:e>
                        <m:r>
                          <w:ins w:id="536" w:author="Julien PARC" w:date="2021-06-25T17:41:00Z">
                            <w:rPr>
                              <w:rFonts w:ascii="Cambria Math" w:hAnsi="Cambria Math"/>
                              <w:sz w:val="20"/>
                              <w:szCs w:val="20"/>
                              <w:rPrChange w:id="537" w:author="Julien PARC" w:date="2021-06-25T17:42:00Z">
                                <w:rPr>
                                  <w:rFonts w:ascii="Cambria Math" w:hAnsi="Cambria Math"/>
                                </w:rPr>
                              </w:rPrChange>
                            </w:rPr>
                            <m:t>4-1</m:t>
                          </w:ins>
                        </m:r>
                      </m:e>
                    </m:d>
                  </m:e>
                  <m:sup/>
                </m:sSup>
              </m:den>
            </m:f>
          </m:e>
        </m:rad>
      </m:oMath>
      <w:ins w:id="538" w:author="Julien PARC" w:date="2021-06-25T17:41:00Z">
        <w:r w:rsidRPr="003D67C5">
          <w:rPr>
            <w:rFonts w:eastAsiaTheme="minorEastAsia"/>
            <w:i/>
            <w:iCs/>
            <w:sz w:val="20"/>
            <w:szCs w:val="20"/>
            <w:rPrChange w:id="539" w:author="Julien PARC" w:date="2021-06-25T17:42:00Z">
              <w:rPr>
                <w:rFonts w:eastAsiaTheme="minorEastAsia"/>
                <w:i/>
                <w:iCs/>
              </w:rPr>
            </w:rPrChange>
          </w:rPr>
          <w:t xml:space="preserve"> = 0,042</w:t>
        </w:r>
      </w:ins>
    </w:p>
    <w:p w14:paraId="41B1DE86" w14:textId="77777777" w:rsidR="003D67C5" w:rsidRPr="003D67C5" w:rsidRDefault="003D67C5" w:rsidP="003D67C5">
      <w:pPr>
        <w:rPr>
          <w:ins w:id="540" w:author="Julien PARC" w:date="2021-06-25T17:41:00Z"/>
          <w:rFonts w:eastAsiaTheme="minorEastAsia"/>
          <w:i/>
          <w:iCs/>
          <w:sz w:val="20"/>
          <w:szCs w:val="20"/>
          <w:rPrChange w:id="541" w:author="Julien PARC" w:date="2021-06-25T17:42:00Z">
            <w:rPr>
              <w:ins w:id="542" w:author="Julien PARC" w:date="2021-06-25T17:41:00Z"/>
              <w:rFonts w:eastAsiaTheme="minorEastAsia"/>
              <w:i/>
              <w:iCs/>
            </w:rPr>
          </w:rPrChange>
        </w:rPr>
      </w:pPr>
      <w:ins w:id="543" w:author="Julien PARC" w:date="2021-06-25T17:41:00Z">
        <w:r w:rsidRPr="003D67C5">
          <w:rPr>
            <w:rFonts w:eastAsiaTheme="minorEastAsia"/>
            <w:i/>
            <w:iCs/>
            <w:sz w:val="20"/>
            <w:szCs w:val="20"/>
            <w:rPrChange w:id="544" w:author="Julien PARC" w:date="2021-06-25T17:42:00Z">
              <w:rPr>
                <w:rFonts w:eastAsiaTheme="minorEastAsia"/>
                <w:i/>
                <w:iCs/>
              </w:rPr>
            </w:rPrChange>
          </w:rPr>
          <w:t xml:space="preserve">K = 3,19 </w:t>
        </w:r>
      </w:ins>
    </w:p>
    <w:p w14:paraId="5FB29F9B" w14:textId="77777777" w:rsidR="003D67C5" w:rsidRPr="003D67C5" w:rsidRDefault="003D67C5" w:rsidP="003D67C5">
      <w:pPr>
        <w:rPr>
          <w:ins w:id="545" w:author="Julien PARC" w:date="2021-06-25T17:41:00Z"/>
          <w:rFonts w:eastAsiaTheme="minorEastAsia"/>
          <w:i/>
          <w:iCs/>
          <w:sz w:val="20"/>
          <w:szCs w:val="20"/>
          <w:rPrChange w:id="546" w:author="Julien PARC" w:date="2021-06-25T17:42:00Z">
            <w:rPr>
              <w:ins w:id="547" w:author="Julien PARC" w:date="2021-06-25T17:41:00Z"/>
              <w:rFonts w:eastAsiaTheme="minorEastAsia"/>
              <w:i/>
              <w:iCs/>
            </w:rPr>
          </w:rPrChange>
        </w:rPr>
      </w:pPr>
      <w:ins w:id="548" w:author="Julien PARC" w:date="2021-06-25T17:41:00Z">
        <w:r w:rsidRPr="003D67C5">
          <w:rPr>
            <w:rFonts w:eastAsiaTheme="minorEastAsia"/>
            <w:i/>
            <w:iCs/>
            <w:sz w:val="20"/>
            <w:szCs w:val="20"/>
            <w:rPrChange w:id="549" w:author="Julien PARC" w:date="2021-06-25T17:42:00Z">
              <w:rPr>
                <w:rFonts w:eastAsiaTheme="minorEastAsia"/>
                <w:i/>
                <w:iCs/>
              </w:rPr>
            </w:rPrChange>
          </w:rPr>
          <w:t xml:space="preserve">R = 6,065 – 3,19 x 0,042 = 5.93 m².K/W </w:t>
        </w:r>
      </w:ins>
    </w:p>
    <w:p w14:paraId="62A1F0D9" w14:textId="77777777" w:rsidR="003D67C5" w:rsidRPr="003D67C5" w:rsidRDefault="003D67C5" w:rsidP="003D67C5">
      <w:pPr>
        <w:rPr>
          <w:ins w:id="550" w:author="Julien PARC" w:date="2021-06-25T17:41:00Z"/>
          <w:i/>
          <w:iCs/>
          <w:sz w:val="20"/>
          <w:szCs w:val="20"/>
          <w:rPrChange w:id="551" w:author="Julien PARC" w:date="2021-06-25T17:42:00Z">
            <w:rPr>
              <w:ins w:id="552" w:author="Julien PARC" w:date="2021-06-25T17:41:00Z"/>
              <w:i/>
              <w:iCs/>
            </w:rPr>
          </w:rPrChange>
        </w:rPr>
      </w:pPr>
      <w:ins w:id="553" w:author="Julien PARC" w:date="2021-06-25T17:41:00Z">
        <w:r w:rsidRPr="003D67C5">
          <w:rPr>
            <w:rFonts w:eastAsiaTheme="minorEastAsia"/>
            <w:i/>
            <w:iCs/>
            <w:sz w:val="20"/>
            <w:szCs w:val="20"/>
            <w:rPrChange w:id="554" w:author="Julien PARC" w:date="2021-06-25T17:42:00Z">
              <w:rPr>
                <w:rFonts w:eastAsiaTheme="minorEastAsia"/>
                <w:i/>
                <w:iCs/>
              </w:rPr>
            </w:rPrChange>
          </w:rPr>
          <w:t xml:space="preserve">Arrondie vers le bas à 0.05 m².K/W près :  </w:t>
        </w:r>
        <w:r w:rsidRPr="003D67C5">
          <w:rPr>
            <w:rFonts w:eastAsiaTheme="minorEastAsia"/>
            <w:b/>
            <w:bCs/>
            <w:i/>
            <w:iCs/>
            <w:sz w:val="20"/>
            <w:szCs w:val="20"/>
            <w:rPrChange w:id="555" w:author="Julien PARC" w:date="2021-06-25T17:42:00Z">
              <w:rPr>
                <w:rFonts w:eastAsiaTheme="minorEastAsia"/>
                <w:b/>
                <w:bCs/>
                <w:i/>
                <w:iCs/>
              </w:rPr>
            </w:rPrChange>
          </w:rPr>
          <w:t>R = 5.90 m².K/W</w:t>
        </w:r>
      </w:ins>
    </w:p>
    <w:p w14:paraId="2B0BC241" w14:textId="77777777" w:rsidR="00D319B5" w:rsidRPr="003D67C5" w:rsidRDefault="00D319B5" w:rsidP="000454AA">
      <w:pPr>
        <w:rPr>
          <w:sz w:val="20"/>
          <w:szCs w:val="20"/>
          <w:rPrChange w:id="556" w:author="Julien PARC" w:date="2021-06-25T17:42:00Z">
            <w:rPr/>
          </w:rPrChange>
        </w:rPr>
      </w:pPr>
    </w:p>
    <w:sectPr w:rsidR="00D319B5" w:rsidRPr="003D67C5" w:rsidSect="00D319B5">
      <w:headerReference w:type="default" r:id="rId15"/>
      <w:pgSz w:w="11906" w:h="16838"/>
      <w:pgMar w:top="1279" w:right="849" w:bottom="1418" w:left="950" w:header="1531" w:footer="680" w:gutter="0"/>
      <w:cols w:space="720"/>
      <w:formProt w:val="0"/>
      <w:docGrid w:linePitch="360" w:charSpace="-6145"/>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Julien PARC" w:date="2021-06-25T18:24:00Z" w:initials="JP">
    <w:p w14:paraId="34A9A3C9" w14:textId="77777777" w:rsidR="006C4712" w:rsidRDefault="006C4712">
      <w:pPr>
        <w:pStyle w:val="Commentaire"/>
      </w:pPr>
      <w:r>
        <w:rPr>
          <w:rStyle w:val="Marquedecommentaire"/>
        </w:rPr>
        <w:annotationRef/>
      </w:r>
      <w:r>
        <w:t xml:space="preserve">Nous proposons d’uniformiser la description de la fiche avec l’arrêté du 17 novembre 2020 relatif aux caractéristiques techniques et modalités de réalisation </w:t>
      </w:r>
      <w:r w:rsidRPr="006C4712">
        <w:t>des travaux et prestations dont les dépenses sont éligibles à la prime de transition énergétique</w:t>
      </w:r>
    </w:p>
    <w:p w14:paraId="59D3DC28" w14:textId="77777777" w:rsidR="006C4712" w:rsidRDefault="006C4712">
      <w:pPr>
        <w:pStyle w:val="Commentaire"/>
      </w:pPr>
    </w:p>
    <w:p w14:paraId="7C13386B" w14:textId="47B06B91" w:rsidR="005D375D" w:rsidRDefault="00575BDB" w:rsidP="005D375D">
      <w:pPr>
        <w:pStyle w:val="Commentaire"/>
      </w:pPr>
      <w:r>
        <w:t>Cette modification permet également d’établir que les travaux doivent être réalisé</w:t>
      </w:r>
      <w:r w:rsidR="005D375D">
        <w:t>s selon les règles de l’art. Cette intégration est très attendue de l’ensemble de la profession. Le rôle des fiches d’opération standardisées n’est pas de décrire les règles de l’art. Mais, si les travaux ne sont pas réalisés conformément aux règles de l’art, l’économie d’énergie ne peut correspondre aux hypothèses prises par la fiche tant en termes de performance brute (</w:t>
      </w:r>
      <w:proofErr w:type="spellStart"/>
      <w:r w:rsidR="005D375D">
        <w:t>Uf</w:t>
      </w:r>
      <w:proofErr w:type="spellEnd"/>
      <w:r w:rsidR="005D375D">
        <w:t>) que de durabilité (Durée de vie). Les règles de l’art doivent donc être respectés pour donner lieu à un financement au travers la FOS.</w:t>
      </w:r>
    </w:p>
    <w:p w14:paraId="4FC9D0E2" w14:textId="08684847" w:rsidR="00575BDB" w:rsidRDefault="00575BDB">
      <w:pPr>
        <w:pStyle w:val="Commentaire"/>
      </w:pPr>
    </w:p>
    <w:p w14:paraId="07B5E9D2" w14:textId="02609F3E" w:rsidR="005D375D" w:rsidRDefault="005D375D">
      <w:pPr>
        <w:pStyle w:val="Commentaire"/>
      </w:pPr>
    </w:p>
  </w:comment>
  <w:comment w:id="8" w:author="Julien PARC" w:date="2021-06-25T17:29:00Z" w:initials="JP">
    <w:p w14:paraId="331D81F9" w14:textId="77777777" w:rsidR="001314B8" w:rsidRDefault="001314B8">
      <w:pPr>
        <w:pStyle w:val="Commentaire"/>
      </w:pPr>
      <w:r>
        <w:rPr>
          <w:rStyle w:val="Marquedecommentaire"/>
        </w:rPr>
        <w:annotationRef/>
      </w:r>
      <w:r>
        <w:t>L’augmentation des résistances thermiques vise à aligner les FOS avec les niveaux nécessaires pour respecter la SNBC (voir note indépendante)</w:t>
      </w:r>
    </w:p>
    <w:p w14:paraId="47722EDD" w14:textId="5B1E43D7" w:rsidR="001314B8" w:rsidRDefault="001314B8">
      <w:pPr>
        <w:pStyle w:val="Commentaire"/>
      </w:pPr>
    </w:p>
  </w:comment>
  <w:comment w:id="26" w:author="Julien PARC" w:date="2021-06-25T18:17:00Z" w:initials="JP">
    <w:p w14:paraId="0101B50B" w14:textId="5635CBDD" w:rsidR="003F09B3" w:rsidRDefault="003F09B3">
      <w:pPr>
        <w:pStyle w:val="Commentaire"/>
      </w:pPr>
      <w:r>
        <w:rPr>
          <w:rStyle w:val="Marquedecommentaire"/>
        </w:rPr>
        <w:annotationRef/>
      </w:r>
      <w:r>
        <w:t>La précision donnée dans l’annexe 1 ne nous semble pas suffisante. Ce paragraphe précise que chacune des couches d’isolant doit respecter les critères liés à la performance thermique. De manière générale, la mise en œuvre d’isolation en couche croisée permet un meilleur traitement des ponts thermiques. Il est donc nécessaire de bien préciser que cette pose est autorisée. A noter que la mise en œuvre 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B5E9D2" w15:done="0"/>
  <w15:commentEx w15:paraId="47722EDD" w15:done="0"/>
  <w15:commentEx w15:paraId="0101B50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09DC8" w16cex:dateUtc="2021-06-25T16:24:00Z"/>
  <w16cex:commentExtensible w16cex:durableId="248090F2" w16cex:dateUtc="2021-06-25T15:29:00Z"/>
  <w16cex:commentExtensible w16cex:durableId="24809C1C" w16cex:dateUtc="2021-06-25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B5E9D2" w16cid:durableId="24809DC8"/>
  <w16cid:commentId w16cid:paraId="47722EDD" w16cid:durableId="248090F2"/>
  <w16cid:commentId w16cid:paraId="0101B50B" w16cid:durableId="24809C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2D67A" w14:textId="77777777" w:rsidR="00254784" w:rsidRDefault="00254784">
      <w:r>
        <w:separator/>
      </w:r>
    </w:p>
  </w:endnote>
  <w:endnote w:type="continuationSeparator" w:id="0">
    <w:p w14:paraId="75A3A687" w14:textId="77777777" w:rsidR="00254784" w:rsidRDefault="00254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C8E42" w14:textId="77777777" w:rsidR="00254784" w:rsidRDefault="00254784"/>
  </w:footnote>
  <w:footnote w:type="continuationSeparator" w:id="0">
    <w:p w14:paraId="77BB6AB9" w14:textId="77777777" w:rsidR="00254784" w:rsidRDefault="002547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A0800" w14:textId="3016B4AF" w:rsidR="00D319B5" w:rsidRDefault="00D319B5" w:rsidP="00D319B5">
    <w:pPr>
      <w:pStyle w:val="En-tte"/>
      <w:jc w:val="center"/>
    </w:pPr>
    <w:r>
      <w:rPr>
        <w:noProof/>
        <w:lang w:eastAsia="fr-FR"/>
      </w:rPr>
      <w:drawing>
        <wp:anchor distT="0" distB="0" distL="114300" distR="114300" simplePos="0" relativeHeight="251659264" behindDoc="1" locked="0" layoutInCell="1" allowOverlap="1" wp14:anchorId="3584017F" wp14:editId="7C2A9A16">
          <wp:simplePos x="0" y="0"/>
          <wp:positionH relativeFrom="page">
            <wp:posOffset>2943225</wp:posOffset>
          </wp:positionH>
          <wp:positionV relativeFrom="paragraph">
            <wp:posOffset>-762635</wp:posOffset>
          </wp:positionV>
          <wp:extent cx="1533030" cy="971513"/>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030" cy="971513"/>
                  </a:xfrm>
                  <a:prstGeom prst="rect">
                    <a:avLst/>
                  </a:prstGeom>
                  <a:solidFill>
                    <a:srgbClr val="FFFFFF">
                      <a:alpha val="0"/>
                    </a:srgbClr>
                  </a:solidFill>
                  <a:ln>
                    <a:noFill/>
                  </a:ln>
                </pic:spPr>
              </pic:pic>
            </a:graphicData>
          </a:graphic>
          <wp14:sizeRelH relativeFrom="margin">
            <wp14:pctWidth>0</wp14:pctWidth>
          </wp14:sizeRelH>
          <wp14:sizeRelV relativeFrom="margin">
            <wp14:pctHeight>0</wp14:pctHeight>
          </wp14:sizeRelV>
        </wp:anchor>
      </w:drawing>
    </w:r>
  </w:p>
  <w:p w14:paraId="3D831181" w14:textId="77777777" w:rsidR="00D319B5" w:rsidRDefault="00D319B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3D1B58BA"/>
    <w:lvl w:ilvl="0" w:tplc="46802062">
      <w:start w:val="3"/>
      <w:numFmt w:val="decimal"/>
      <w:lvlText w:val="%1."/>
      <w:lvlJc w:val="left"/>
    </w:lvl>
    <w:lvl w:ilvl="1" w:tplc="B35C7F74">
      <w:start w:val="1"/>
      <w:numFmt w:val="bullet"/>
      <w:lvlText w:val="-"/>
      <w:lvlJc w:val="left"/>
    </w:lvl>
    <w:lvl w:ilvl="2" w:tplc="F8AC7844">
      <w:start w:val="1"/>
      <w:numFmt w:val="bullet"/>
      <w:lvlText w:val=""/>
      <w:lvlJc w:val="left"/>
    </w:lvl>
    <w:lvl w:ilvl="3" w:tplc="5E428C26">
      <w:start w:val="1"/>
      <w:numFmt w:val="bullet"/>
      <w:lvlText w:val=""/>
      <w:lvlJc w:val="left"/>
    </w:lvl>
    <w:lvl w:ilvl="4" w:tplc="F8E614A0">
      <w:start w:val="1"/>
      <w:numFmt w:val="bullet"/>
      <w:lvlText w:val=""/>
      <w:lvlJc w:val="left"/>
    </w:lvl>
    <w:lvl w:ilvl="5" w:tplc="808298F4">
      <w:start w:val="1"/>
      <w:numFmt w:val="bullet"/>
      <w:lvlText w:val=""/>
      <w:lvlJc w:val="left"/>
    </w:lvl>
    <w:lvl w:ilvl="6" w:tplc="7320F072">
      <w:start w:val="1"/>
      <w:numFmt w:val="bullet"/>
      <w:lvlText w:val=""/>
      <w:lvlJc w:val="left"/>
    </w:lvl>
    <w:lvl w:ilvl="7" w:tplc="06EA932A">
      <w:start w:val="1"/>
      <w:numFmt w:val="bullet"/>
      <w:lvlText w:val=""/>
      <w:lvlJc w:val="left"/>
    </w:lvl>
    <w:lvl w:ilvl="8" w:tplc="35461940">
      <w:start w:val="1"/>
      <w:numFmt w:val="bullet"/>
      <w:lvlText w:val=""/>
      <w:lvlJc w:val="left"/>
    </w:lvl>
  </w:abstractNum>
  <w:abstractNum w:abstractNumId="1" w15:restartNumberingAfterBreak="0">
    <w:nsid w:val="05AD001A"/>
    <w:multiLevelType w:val="multilevel"/>
    <w:tmpl w:val="567ADF52"/>
    <w:lvl w:ilvl="0">
      <w:start w:val="1"/>
      <w:numFmt w:val="lowerRoman"/>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05BF22D6"/>
    <w:multiLevelType w:val="multilevel"/>
    <w:tmpl w:val="6E72A8D8"/>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6546800"/>
    <w:multiLevelType w:val="multilevel"/>
    <w:tmpl w:val="116E04FE"/>
    <w:lvl w:ilvl="0">
      <w:start w:val="1"/>
      <w:numFmt w:val="bullet"/>
      <w:lvlText w:val="-"/>
      <w:lvlJc w:val="left"/>
      <w:pPr>
        <w:ind w:left="720" w:hanging="360"/>
      </w:pPr>
      <w:rPr>
        <w:rFonts w:ascii="Arial" w:hAnsi="Arial" w:cs="Arial" w:hint="default"/>
      </w:rPr>
    </w:lvl>
    <w:lvl w:ilvl="1">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8DF7F2A"/>
    <w:multiLevelType w:val="multilevel"/>
    <w:tmpl w:val="E6D8A3F8"/>
    <w:lvl w:ilvl="0">
      <w:start w:val="1"/>
      <w:numFmt w:val="lowerRoman"/>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0A73081B"/>
    <w:multiLevelType w:val="multilevel"/>
    <w:tmpl w:val="29DC240E"/>
    <w:lvl w:ilvl="0">
      <w:start w:val="1"/>
      <w:numFmt w:val="bullet"/>
      <w:lvlText w:val=""/>
      <w:lvlJc w:val="left"/>
      <w:pPr>
        <w:tabs>
          <w:tab w:val="num" w:pos="1080"/>
        </w:tabs>
        <w:ind w:left="1080" w:hanging="360"/>
      </w:pPr>
      <w:rPr>
        <w:rFonts w:ascii="Symbol" w:hAnsi="Symbol" w:cs="Symbol" w:hint="default"/>
      </w:rPr>
    </w:lvl>
    <w:lvl w:ilvl="1">
      <w:start w:val="1"/>
      <w:numFmt w:val="bullet"/>
      <w:lvlText w:val="-"/>
      <w:lvlJc w:val="left"/>
      <w:pPr>
        <w:tabs>
          <w:tab w:val="num" w:pos="1800"/>
        </w:tabs>
        <w:ind w:left="1800" w:hanging="360"/>
      </w:pPr>
      <w:rPr>
        <w:rFonts w:ascii="Times New Roman" w:hAnsi="Times New Roman" w:cs="Times New Roman" w:hint="default"/>
      </w:rPr>
    </w:lvl>
    <w:lvl w:ilvl="2">
      <w:start w:val="1"/>
      <w:numFmt w:val="lowerRoman"/>
      <w:lvlText w:val="%3."/>
      <w:lvlJc w:val="right"/>
      <w:pPr>
        <w:tabs>
          <w:tab w:val="num" w:pos="2520"/>
        </w:tabs>
        <w:ind w:left="2520" w:hanging="360"/>
      </w:pPr>
    </w:lvl>
    <w:lvl w:ilvl="3">
      <w:start w:val="1"/>
      <w:numFmt w:val="lowerRoman"/>
      <w:lvlText w:val="%4."/>
      <w:lvlJc w:val="right"/>
      <w:pPr>
        <w:tabs>
          <w:tab w:val="num" w:pos="3240"/>
        </w:tabs>
        <w:ind w:left="3240" w:hanging="360"/>
      </w:pPr>
    </w:lvl>
    <w:lvl w:ilvl="4">
      <w:start w:val="1"/>
      <w:numFmt w:val="lowerRoman"/>
      <w:lvlText w:val="%5."/>
      <w:lvlJc w:val="right"/>
      <w:pPr>
        <w:tabs>
          <w:tab w:val="num" w:pos="3960"/>
        </w:tabs>
        <w:ind w:left="3960" w:hanging="360"/>
      </w:pPr>
    </w:lvl>
    <w:lvl w:ilvl="5">
      <w:start w:val="1"/>
      <w:numFmt w:val="lowerRoman"/>
      <w:lvlText w:val="%6."/>
      <w:lvlJc w:val="right"/>
      <w:pPr>
        <w:tabs>
          <w:tab w:val="num" w:pos="4680"/>
        </w:tabs>
        <w:ind w:left="4680" w:hanging="360"/>
      </w:pPr>
    </w:lvl>
    <w:lvl w:ilvl="6">
      <w:start w:val="1"/>
      <w:numFmt w:val="lowerRoman"/>
      <w:lvlText w:val="%7."/>
      <w:lvlJc w:val="right"/>
      <w:pPr>
        <w:tabs>
          <w:tab w:val="num" w:pos="5400"/>
        </w:tabs>
        <w:ind w:left="5400" w:hanging="360"/>
      </w:pPr>
    </w:lvl>
    <w:lvl w:ilvl="7">
      <w:start w:val="1"/>
      <w:numFmt w:val="lowerRoman"/>
      <w:lvlText w:val="%8."/>
      <w:lvlJc w:val="right"/>
      <w:pPr>
        <w:tabs>
          <w:tab w:val="num" w:pos="6120"/>
        </w:tabs>
        <w:ind w:left="6120" w:hanging="360"/>
      </w:pPr>
    </w:lvl>
    <w:lvl w:ilvl="8">
      <w:start w:val="1"/>
      <w:numFmt w:val="lowerRoman"/>
      <w:lvlText w:val="%9."/>
      <w:lvlJc w:val="right"/>
      <w:pPr>
        <w:tabs>
          <w:tab w:val="num" w:pos="6840"/>
        </w:tabs>
        <w:ind w:left="6840" w:hanging="360"/>
      </w:pPr>
    </w:lvl>
  </w:abstractNum>
  <w:abstractNum w:abstractNumId="6" w15:restartNumberingAfterBreak="0">
    <w:nsid w:val="0C320D85"/>
    <w:multiLevelType w:val="multilevel"/>
    <w:tmpl w:val="CB06290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0D595248"/>
    <w:multiLevelType w:val="multilevel"/>
    <w:tmpl w:val="A5067D26"/>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EFC7F58"/>
    <w:multiLevelType w:val="hybridMultilevel"/>
    <w:tmpl w:val="580E7AC4"/>
    <w:lvl w:ilvl="0" w:tplc="2F94B0BC">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785" w:hanging="705"/>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0A0696"/>
    <w:multiLevelType w:val="hybridMultilevel"/>
    <w:tmpl w:val="99E0D062"/>
    <w:lvl w:ilvl="0" w:tplc="C1265A3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F0058A"/>
    <w:multiLevelType w:val="multilevel"/>
    <w:tmpl w:val="27343D7C"/>
    <w:lvl w:ilvl="0">
      <w:start w:val="1"/>
      <w:numFmt w:val="lowerRoman"/>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143C77CD"/>
    <w:multiLevelType w:val="hybridMultilevel"/>
    <w:tmpl w:val="7700DFFC"/>
    <w:lvl w:ilvl="0" w:tplc="54828302">
      <w:numFmt w:val="bullet"/>
      <w:lvlText w:val="-"/>
      <w:lvlJc w:val="left"/>
      <w:pPr>
        <w:ind w:left="705" w:hanging="705"/>
      </w:pPr>
      <w:rPr>
        <w:rFonts w:ascii="Times New Roman" w:eastAsia="Lucida Sans Unicode"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5243E7F"/>
    <w:multiLevelType w:val="multilevel"/>
    <w:tmpl w:val="4EAA426A"/>
    <w:lvl w:ilvl="0">
      <w:start w:val="1"/>
      <w:numFmt w:val="lowerRoman"/>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161A21AC"/>
    <w:multiLevelType w:val="multilevel"/>
    <w:tmpl w:val="30C8DEA0"/>
    <w:lvl w:ilvl="0">
      <w:start w:val="6"/>
      <w:numFmt w:val="lowerRoman"/>
      <w:lvlText w:val="%1."/>
      <w:lvlJc w:val="righ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Roman"/>
      <w:lvlText w:val="%3."/>
      <w:lvlJc w:val="right"/>
      <w:pPr>
        <w:tabs>
          <w:tab w:val="num" w:pos="2160"/>
        </w:tabs>
        <w:ind w:left="2160" w:hanging="360"/>
      </w:pPr>
      <w:rPr>
        <w:rFonts w:hint="default"/>
      </w:rPr>
    </w:lvl>
    <w:lvl w:ilvl="3">
      <w:start w:val="1"/>
      <w:numFmt w:val="lowerRoman"/>
      <w:lvlText w:val="%4."/>
      <w:lvlJc w:val="right"/>
      <w:pPr>
        <w:tabs>
          <w:tab w:val="num" w:pos="2880"/>
        </w:tabs>
        <w:ind w:left="2880" w:hanging="360"/>
      </w:pPr>
      <w:rPr>
        <w:rFonts w:hint="default"/>
      </w:rPr>
    </w:lvl>
    <w:lvl w:ilvl="4">
      <w:start w:val="1"/>
      <w:numFmt w:val="lowerRoman"/>
      <w:lvlText w:val="%5."/>
      <w:lvlJc w:val="right"/>
      <w:pPr>
        <w:tabs>
          <w:tab w:val="num" w:pos="3600"/>
        </w:tabs>
        <w:ind w:left="3600" w:hanging="360"/>
      </w:pPr>
      <w:rPr>
        <w:rFonts w:hint="default"/>
      </w:rPr>
    </w:lvl>
    <w:lvl w:ilvl="5">
      <w:start w:val="1"/>
      <w:numFmt w:val="lowerRoman"/>
      <w:lvlText w:val="%6."/>
      <w:lvlJc w:val="right"/>
      <w:pPr>
        <w:tabs>
          <w:tab w:val="num" w:pos="4320"/>
        </w:tabs>
        <w:ind w:left="4320" w:hanging="360"/>
      </w:pPr>
      <w:rPr>
        <w:rFonts w:hint="default"/>
      </w:rPr>
    </w:lvl>
    <w:lvl w:ilvl="6">
      <w:start w:val="1"/>
      <w:numFmt w:val="lowerRoman"/>
      <w:lvlText w:val="%7."/>
      <w:lvlJc w:val="right"/>
      <w:pPr>
        <w:tabs>
          <w:tab w:val="num" w:pos="5040"/>
        </w:tabs>
        <w:ind w:left="5040" w:hanging="360"/>
      </w:pPr>
      <w:rPr>
        <w:rFonts w:hint="default"/>
      </w:rPr>
    </w:lvl>
    <w:lvl w:ilvl="7">
      <w:start w:val="1"/>
      <w:numFmt w:val="lowerRoman"/>
      <w:lvlText w:val="%8."/>
      <w:lvlJc w:val="right"/>
      <w:pPr>
        <w:tabs>
          <w:tab w:val="num" w:pos="5760"/>
        </w:tabs>
        <w:ind w:left="5760" w:hanging="360"/>
      </w:pPr>
      <w:rPr>
        <w:rFonts w:hint="default"/>
      </w:rPr>
    </w:lvl>
    <w:lvl w:ilvl="8">
      <w:start w:val="1"/>
      <w:numFmt w:val="lowerRoman"/>
      <w:lvlText w:val="%9."/>
      <w:lvlJc w:val="right"/>
      <w:pPr>
        <w:tabs>
          <w:tab w:val="num" w:pos="6480"/>
        </w:tabs>
        <w:ind w:left="6480" w:hanging="360"/>
      </w:pPr>
      <w:rPr>
        <w:rFonts w:hint="default"/>
      </w:rPr>
    </w:lvl>
  </w:abstractNum>
  <w:abstractNum w:abstractNumId="14" w15:restartNumberingAfterBreak="0">
    <w:nsid w:val="17A71B8D"/>
    <w:multiLevelType w:val="multilevel"/>
    <w:tmpl w:val="0B144CF8"/>
    <w:lvl w:ilvl="0">
      <w:start w:val="1"/>
      <w:numFmt w:val="lowerRoman"/>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1E8169D2"/>
    <w:multiLevelType w:val="multilevel"/>
    <w:tmpl w:val="DDC0A3C0"/>
    <w:lvl w:ilvl="0">
      <w:start w:val="1"/>
      <w:numFmt w:val="bullet"/>
      <w:lvlText w:val="-"/>
      <w:lvlJc w:val="left"/>
      <w:pPr>
        <w:ind w:left="705" w:hanging="705"/>
      </w:pPr>
      <w:rPr>
        <w:rFonts w:ascii="Times New Roman" w:hAnsi="Times New Roman" w:cs="Times New Roman"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15:restartNumberingAfterBreak="0">
    <w:nsid w:val="1FEA088E"/>
    <w:multiLevelType w:val="hybridMultilevel"/>
    <w:tmpl w:val="6084FDF2"/>
    <w:lvl w:ilvl="0" w:tplc="D08AD148">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070261E"/>
    <w:multiLevelType w:val="multilevel"/>
    <w:tmpl w:val="ECAE5A20"/>
    <w:lvl w:ilvl="0">
      <w:start w:val="1"/>
      <w:numFmt w:val="lowerLetter"/>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1DD4A3B"/>
    <w:multiLevelType w:val="hybridMultilevel"/>
    <w:tmpl w:val="17E4D28E"/>
    <w:lvl w:ilvl="0" w:tplc="C46C09C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1FC6903"/>
    <w:multiLevelType w:val="multilevel"/>
    <w:tmpl w:val="5A32B7D0"/>
    <w:lvl w:ilvl="0">
      <w:start w:val="1"/>
      <w:numFmt w:val="lowerRoman"/>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15:restartNumberingAfterBreak="0">
    <w:nsid w:val="223E55DA"/>
    <w:multiLevelType w:val="multilevel"/>
    <w:tmpl w:val="667E7E86"/>
    <w:lvl w:ilvl="0">
      <w:start w:val="1"/>
      <w:numFmt w:val="lowerRoman"/>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15:restartNumberingAfterBreak="0">
    <w:nsid w:val="22ED246A"/>
    <w:multiLevelType w:val="multilevel"/>
    <w:tmpl w:val="ECAE5A20"/>
    <w:lvl w:ilvl="0">
      <w:start w:val="1"/>
      <w:numFmt w:val="lowerLetter"/>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DB8275F"/>
    <w:multiLevelType w:val="multilevel"/>
    <w:tmpl w:val="ECAE5A20"/>
    <w:lvl w:ilvl="0">
      <w:start w:val="1"/>
      <w:numFmt w:val="lowerLetter"/>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2E01104A"/>
    <w:multiLevelType w:val="hybridMultilevel"/>
    <w:tmpl w:val="5382104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0B54729"/>
    <w:multiLevelType w:val="multilevel"/>
    <w:tmpl w:val="8A182A44"/>
    <w:lvl w:ilvl="0">
      <w:start w:val="1"/>
      <w:numFmt w:val="lowerRoman"/>
      <w:lvlText w:val="%1."/>
      <w:lvlJc w:val="right"/>
      <w:pPr>
        <w:tabs>
          <w:tab w:val="num" w:pos="720"/>
        </w:tabs>
        <w:ind w:left="720" w:hanging="360"/>
      </w:pPr>
      <w:rPr>
        <w:rFonts w:ascii="Times New Roman" w:hAnsi="Times New Roman" w:cs="Arial"/>
        <w:i w:val="0"/>
        <w:iCs w:val="0"/>
      </w:r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25" w15:restartNumberingAfterBreak="0">
    <w:nsid w:val="325524FE"/>
    <w:multiLevelType w:val="multilevel"/>
    <w:tmpl w:val="23828532"/>
    <w:lvl w:ilvl="0">
      <w:start w:val="6"/>
      <w:numFmt w:val="lowerRoman"/>
      <w:lvlText w:val="%1."/>
      <w:lvlJc w:val="righ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Roman"/>
      <w:lvlText w:val="%3."/>
      <w:lvlJc w:val="right"/>
      <w:pPr>
        <w:tabs>
          <w:tab w:val="num" w:pos="2160"/>
        </w:tabs>
        <w:ind w:left="2160" w:hanging="360"/>
      </w:pPr>
      <w:rPr>
        <w:rFonts w:hint="default"/>
      </w:rPr>
    </w:lvl>
    <w:lvl w:ilvl="3">
      <w:start w:val="1"/>
      <w:numFmt w:val="lowerRoman"/>
      <w:lvlText w:val="%4."/>
      <w:lvlJc w:val="right"/>
      <w:pPr>
        <w:tabs>
          <w:tab w:val="num" w:pos="2880"/>
        </w:tabs>
        <w:ind w:left="2880" w:hanging="360"/>
      </w:pPr>
      <w:rPr>
        <w:rFonts w:hint="default"/>
      </w:rPr>
    </w:lvl>
    <w:lvl w:ilvl="4">
      <w:start w:val="1"/>
      <w:numFmt w:val="lowerRoman"/>
      <w:lvlText w:val="%5."/>
      <w:lvlJc w:val="right"/>
      <w:pPr>
        <w:tabs>
          <w:tab w:val="num" w:pos="3600"/>
        </w:tabs>
        <w:ind w:left="3600" w:hanging="360"/>
      </w:pPr>
      <w:rPr>
        <w:rFonts w:hint="default"/>
      </w:rPr>
    </w:lvl>
    <w:lvl w:ilvl="5">
      <w:start w:val="1"/>
      <w:numFmt w:val="lowerRoman"/>
      <w:lvlText w:val="%6."/>
      <w:lvlJc w:val="right"/>
      <w:pPr>
        <w:tabs>
          <w:tab w:val="num" w:pos="4320"/>
        </w:tabs>
        <w:ind w:left="4320" w:hanging="360"/>
      </w:pPr>
      <w:rPr>
        <w:rFonts w:hint="default"/>
      </w:rPr>
    </w:lvl>
    <w:lvl w:ilvl="6">
      <w:start w:val="1"/>
      <w:numFmt w:val="lowerRoman"/>
      <w:lvlText w:val="%7."/>
      <w:lvlJc w:val="right"/>
      <w:pPr>
        <w:tabs>
          <w:tab w:val="num" w:pos="5040"/>
        </w:tabs>
        <w:ind w:left="5040" w:hanging="360"/>
      </w:pPr>
      <w:rPr>
        <w:rFonts w:hint="default"/>
      </w:rPr>
    </w:lvl>
    <w:lvl w:ilvl="7">
      <w:start w:val="1"/>
      <w:numFmt w:val="lowerRoman"/>
      <w:lvlText w:val="%8."/>
      <w:lvlJc w:val="right"/>
      <w:pPr>
        <w:tabs>
          <w:tab w:val="num" w:pos="5760"/>
        </w:tabs>
        <w:ind w:left="5760" w:hanging="360"/>
      </w:pPr>
      <w:rPr>
        <w:rFonts w:hint="default"/>
      </w:rPr>
    </w:lvl>
    <w:lvl w:ilvl="8">
      <w:start w:val="1"/>
      <w:numFmt w:val="lowerRoman"/>
      <w:lvlText w:val="%9."/>
      <w:lvlJc w:val="right"/>
      <w:pPr>
        <w:tabs>
          <w:tab w:val="num" w:pos="6480"/>
        </w:tabs>
        <w:ind w:left="6480" w:hanging="360"/>
      </w:pPr>
      <w:rPr>
        <w:rFonts w:hint="default"/>
      </w:rPr>
    </w:lvl>
  </w:abstractNum>
  <w:abstractNum w:abstractNumId="26" w15:restartNumberingAfterBreak="0">
    <w:nsid w:val="3C2F12EB"/>
    <w:multiLevelType w:val="hybridMultilevel"/>
    <w:tmpl w:val="C870F5E6"/>
    <w:lvl w:ilvl="0" w:tplc="00000007">
      <w:start w:val="1"/>
      <w:numFmt w:val="bullet"/>
      <w:lvlText w:val="·"/>
      <w:lvlJc w:val="left"/>
      <w:pPr>
        <w:ind w:left="720" w:hanging="360"/>
      </w:pPr>
      <w:rPr>
        <w:rFonts w:ascii="Times New Roman" w:hAnsi="Times New Roman" w:cs="Times New Roman"/>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F6F38C2"/>
    <w:multiLevelType w:val="multilevel"/>
    <w:tmpl w:val="59A2064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15:restartNumberingAfterBreak="0">
    <w:nsid w:val="48B22265"/>
    <w:multiLevelType w:val="multilevel"/>
    <w:tmpl w:val="810E92F4"/>
    <w:lvl w:ilvl="0">
      <w:start w:val="1"/>
      <w:numFmt w:val="bullet"/>
      <w:lvlText w:val="-"/>
      <w:lvlJc w:val="left"/>
      <w:pPr>
        <w:ind w:left="705" w:hanging="705"/>
      </w:pPr>
      <w:rPr>
        <w:rFonts w:ascii="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Symbol" w:hAnsi="Symbol" w:cs="Symbol"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9" w15:restartNumberingAfterBreak="0">
    <w:nsid w:val="48C33361"/>
    <w:multiLevelType w:val="hybridMultilevel"/>
    <w:tmpl w:val="DF4AB084"/>
    <w:lvl w:ilvl="0" w:tplc="EE9ECE54">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C0EB3B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5C8D62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2C651E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6A02A9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6BA059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D76643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4B24BE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6CC1F8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49FC1598"/>
    <w:multiLevelType w:val="multilevel"/>
    <w:tmpl w:val="336049B2"/>
    <w:lvl w:ilvl="0">
      <w:start w:val="1"/>
      <w:numFmt w:val="lowerRoman"/>
      <w:lvlText w:val="%1."/>
      <w:lvlJc w:val="right"/>
      <w:pPr>
        <w:tabs>
          <w:tab w:val="num" w:pos="720"/>
        </w:tabs>
        <w:ind w:left="720" w:hanging="360"/>
      </w:pPr>
      <w:rPr>
        <w:rFonts w:ascii="Times New Roman" w:hAnsi="Times New Roman" w:cs="Arial" w:hint="default"/>
        <w:i w:val="0"/>
        <w:iCs w:val="0"/>
      </w:rPr>
    </w:lvl>
    <w:lvl w:ilvl="1">
      <w:start w:val="1"/>
      <w:numFmt w:val="lowerRoman"/>
      <w:lvlText w:val="%2."/>
      <w:lvlJc w:val="right"/>
      <w:pPr>
        <w:tabs>
          <w:tab w:val="num" w:pos="1440"/>
        </w:tabs>
        <w:ind w:left="1440" w:hanging="360"/>
      </w:pPr>
      <w:rPr>
        <w:rFonts w:hint="default"/>
      </w:rPr>
    </w:lvl>
    <w:lvl w:ilvl="2">
      <w:start w:val="1"/>
      <w:numFmt w:val="lowerRoman"/>
      <w:lvlText w:val="%3."/>
      <w:lvlJc w:val="right"/>
      <w:pPr>
        <w:tabs>
          <w:tab w:val="num" w:pos="2160"/>
        </w:tabs>
        <w:ind w:left="2160" w:hanging="360"/>
      </w:pPr>
      <w:rPr>
        <w:rFonts w:hint="default"/>
      </w:rPr>
    </w:lvl>
    <w:lvl w:ilvl="3">
      <w:start w:val="1"/>
      <w:numFmt w:val="lowerRoman"/>
      <w:lvlText w:val="%4."/>
      <w:lvlJc w:val="right"/>
      <w:pPr>
        <w:tabs>
          <w:tab w:val="num" w:pos="2880"/>
        </w:tabs>
        <w:ind w:left="2880" w:hanging="360"/>
      </w:pPr>
      <w:rPr>
        <w:rFonts w:hint="default"/>
      </w:rPr>
    </w:lvl>
    <w:lvl w:ilvl="4">
      <w:start w:val="1"/>
      <w:numFmt w:val="lowerRoman"/>
      <w:lvlText w:val="%5."/>
      <w:lvlJc w:val="right"/>
      <w:pPr>
        <w:tabs>
          <w:tab w:val="num" w:pos="3600"/>
        </w:tabs>
        <w:ind w:left="3600" w:hanging="360"/>
      </w:pPr>
      <w:rPr>
        <w:rFonts w:hint="default"/>
      </w:rPr>
    </w:lvl>
    <w:lvl w:ilvl="5">
      <w:start w:val="1"/>
      <w:numFmt w:val="lowerRoman"/>
      <w:lvlText w:val="%6."/>
      <w:lvlJc w:val="right"/>
      <w:pPr>
        <w:tabs>
          <w:tab w:val="num" w:pos="4320"/>
        </w:tabs>
        <w:ind w:left="4320" w:hanging="360"/>
      </w:pPr>
      <w:rPr>
        <w:rFonts w:hint="default"/>
      </w:rPr>
    </w:lvl>
    <w:lvl w:ilvl="6">
      <w:start w:val="1"/>
      <w:numFmt w:val="lowerRoman"/>
      <w:lvlText w:val="%7."/>
      <w:lvlJc w:val="right"/>
      <w:pPr>
        <w:tabs>
          <w:tab w:val="num" w:pos="5040"/>
        </w:tabs>
        <w:ind w:left="5040" w:hanging="360"/>
      </w:pPr>
      <w:rPr>
        <w:rFonts w:hint="default"/>
      </w:rPr>
    </w:lvl>
    <w:lvl w:ilvl="7">
      <w:start w:val="1"/>
      <w:numFmt w:val="lowerRoman"/>
      <w:lvlText w:val="%8."/>
      <w:lvlJc w:val="right"/>
      <w:pPr>
        <w:tabs>
          <w:tab w:val="num" w:pos="5760"/>
        </w:tabs>
        <w:ind w:left="5760" w:hanging="360"/>
      </w:pPr>
      <w:rPr>
        <w:rFonts w:hint="default"/>
      </w:rPr>
    </w:lvl>
    <w:lvl w:ilvl="8">
      <w:start w:val="1"/>
      <w:numFmt w:val="lowerRoman"/>
      <w:lvlText w:val="%9."/>
      <w:lvlJc w:val="right"/>
      <w:pPr>
        <w:tabs>
          <w:tab w:val="num" w:pos="6480"/>
        </w:tabs>
        <w:ind w:left="6480" w:hanging="360"/>
      </w:pPr>
      <w:rPr>
        <w:rFonts w:hint="default"/>
      </w:rPr>
    </w:lvl>
  </w:abstractNum>
  <w:abstractNum w:abstractNumId="31" w15:restartNumberingAfterBreak="0">
    <w:nsid w:val="4BF536F9"/>
    <w:multiLevelType w:val="multilevel"/>
    <w:tmpl w:val="3656F724"/>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4C243F7E"/>
    <w:multiLevelType w:val="multilevel"/>
    <w:tmpl w:val="2F74C144"/>
    <w:lvl w:ilvl="0">
      <w:start w:val="1"/>
      <w:numFmt w:val="none"/>
      <w:suff w:val="nothing"/>
      <w:lvlText w:val=""/>
      <w:lvlJc w:val="left"/>
      <w:pPr>
        <w:ind w:left="432" w:hanging="432"/>
      </w:pPr>
      <w:rPr>
        <w:color w:val="00000A"/>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3" w15:restartNumberingAfterBreak="0">
    <w:nsid w:val="4C9250C4"/>
    <w:multiLevelType w:val="hybridMultilevel"/>
    <w:tmpl w:val="534AC108"/>
    <w:lvl w:ilvl="0" w:tplc="2F94B0BC">
      <w:numFmt w:val="bullet"/>
      <w:lvlText w:val="-"/>
      <w:lvlJc w:val="left"/>
      <w:pPr>
        <w:ind w:left="720" w:hanging="360"/>
      </w:pPr>
      <w:rPr>
        <w:rFonts w:ascii="Times New Roman" w:eastAsia="Times New Roman" w:hAnsi="Times New Roman" w:cs="Times New Roman" w:hint="default"/>
      </w:rPr>
    </w:lvl>
    <w:lvl w:ilvl="1" w:tplc="D36EC108">
      <w:numFmt w:val="bullet"/>
      <w:lvlText w:val=""/>
      <w:lvlJc w:val="left"/>
      <w:pPr>
        <w:ind w:left="1785" w:hanging="705"/>
      </w:pPr>
      <w:rPr>
        <w:rFonts w:ascii="Symbol" w:eastAsia="Times New Roman" w:hAnsi="Symbol"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DD81F21"/>
    <w:multiLevelType w:val="hybridMultilevel"/>
    <w:tmpl w:val="0010CE6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4E055371"/>
    <w:multiLevelType w:val="multilevel"/>
    <w:tmpl w:val="B8BEE784"/>
    <w:lvl w:ilvl="0">
      <w:start w:val="1"/>
      <w:numFmt w:val="bullet"/>
      <w:lvlText w:val="-"/>
      <w:lvlJc w:val="left"/>
      <w:pPr>
        <w:ind w:left="720" w:hanging="360"/>
      </w:pPr>
      <w:rPr>
        <w:rFonts w:ascii="Times New Roman" w:hAnsi="Times New Roman" w:cs="Times New Roman" w:hint="default"/>
        <w:color w:val="00000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4F442622"/>
    <w:multiLevelType w:val="multilevel"/>
    <w:tmpl w:val="93B6215E"/>
    <w:lvl w:ilvl="0">
      <w:start w:val="1"/>
      <w:numFmt w:val="lowerRoman"/>
      <w:lvlText w:val="%1."/>
      <w:lvlJc w:val="right"/>
      <w:pPr>
        <w:tabs>
          <w:tab w:val="num" w:pos="720"/>
        </w:tabs>
        <w:ind w:left="720" w:hanging="360"/>
      </w:pPr>
      <w:rPr>
        <w:rFonts w:ascii="Times New Roman" w:hAnsi="Times New Roman" w:cs="Arial" w:hint="default"/>
        <w:i w:val="0"/>
        <w:iCs w:val="0"/>
      </w:rPr>
    </w:lvl>
    <w:lvl w:ilvl="1">
      <w:start w:val="1"/>
      <w:numFmt w:val="lowerRoman"/>
      <w:lvlText w:val="%2."/>
      <w:lvlJc w:val="right"/>
      <w:pPr>
        <w:tabs>
          <w:tab w:val="num" w:pos="1440"/>
        </w:tabs>
        <w:ind w:left="1440" w:hanging="360"/>
      </w:pPr>
      <w:rPr>
        <w:rFonts w:hint="default"/>
      </w:rPr>
    </w:lvl>
    <w:lvl w:ilvl="2">
      <w:start w:val="1"/>
      <w:numFmt w:val="lowerRoman"/>
      <w:lvlText w:val="%3."/>
      <w:lvlJc w:val="right"/>
      <w:pPr>
        <w:tabs>
          <w:tab w:val="num" w:pos="2160"/>
        </w:tabs>
        <w:ind w:left="2160" w:hanging="360"/>
      </w:pPr>
      <w:rPr>
        <w:rFonts w:hint="default"/>
      </w:rPr>
    </w:lvl>
    <w:lvl w:ilvl="3">
      <w:start w:val="1"/>
      <w:numFmt w:val="lowerRoman"/>
      <w:lvlText w:val="%4."/>
      <w:lvlJc w:val="right"/>
      <w:pPr>
        <w:tabs>
          <w:tab w:val="num" w:pos="2880"/>
        </w:tabs>
        <w:ind w:left="2880" w:hanging="360"/>
      </w:pPr>
      <w:rPr>
        <w:rFonts w:hint="default"/>
      </w:rPr>
    </w:lvl>
    <w:lvl w:ilvl="4">
      <w:start w:val="1"/>
      <w:numFmt w:val="lowerRoman"/>
      <w:lvlText w:val="%5."/>
      <w:lvlJc w:val="right"/>
      <w:pPr>
        <w:tabs>
          <w:tab w:val="num" w:pos="3600"/>
        </w:tabs>
        <w:ind w:left="3600" w:hanging="360"/>
      </w:pPr>
      <w:rPr>
        <w:rFonts w:hint="default"/>
      </w:rPr>
    </w:lvl>
    <w:lvl w:ilvl="5">
      <w:start w:val="1"/>
      <w:numFmt w:val="lowerRoman"/>
      <w:lvlText w:val="%6."/>
      <w:lvlJc w:val="right"/>
      <w:pPr>
        <w:tabs>
          <w:tab w:val="num" w:pos="4320"/>
        </w:tabs>
        <w:ind w:left="4320" w:hanging="360"/>
      </w:pPr>
      <w:rPr>
        <w:rFonts w:hint="default"/>
      </w:rPr>
    </w:lvl>
    <w:lvl w:ilvl="6">
      <w:start w:val="1"/>
      <w:numFmt w:val="lowerRoman"/>
      <w:lvlText w:val="%7."/>
      <w:lvlJc w:val="right"/>
      <w:pPr>
        <w:tabs>
          <w:tab w:val="num" w:pos="5040"/>
        </w:tabs>
        <w:ind w:left="5040" w:hanging="360"/>
      </w:pPr>
      <w:rPr>
        <w:rFonts w:hint="default"/>
      </w:rPr>
    </w:lvl>
    <w:lvl w:ilvl="7">
      <w:start w:val="1"/>
      <w:numFmt w:val="lowerRoman"/>
      <w:lvlText w:val="%8."/>
      <w:lvlJc w:val="right"/>
      <w:pPr>
        <w:tabs>
          <w:tab w:val="num" w:pos="5760"/>
        </w:tabs>
        <w:ind w:left="5760" w:hanging="360"/>
      </w:pPr>
      <w:rPr>
        <w:rFonts w:hint="default"/>
      </w:rPr>
    </w:lvl>
    <w:lvl w:ilvl="8">
      <w:start w:val="1"/>
      <w:numFmt w:val="lowerRoman"/>
      <w:lvlText w:val="%9."/>
      <w:lvlJc w:val="right"/>
      <w:pPr>
        <w:tabs>
          <w:tab w:val="num" w:pos="6480"/>
        </w:tabs>
        <w:ind w:left="6480" w:hanging="360"/>
      </w:pPr>
      <w:rPr>
        <w:rFonts w:hint="default"/>
      </w:rPr>
    </w:lvl>
  </w:abstractNum>
  <w:abstractNum w:abstractNumId="37" w15:restartNumberingAfterBreak="0">
    <w:nsid w:val="53261505"/>
    <w:multiLevelType w:val="multilevel"/>
    <w:tmpl w:val="424242F6"/>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15:restartNumberingAfterBreak="0">
    <w:nsid w:val="546B5CB5"/>
    <w:multiLevelType w:val="multilevel"/>
    <w:tmpl w:val="C97ADF9A"/>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9" w15:restartNumberingAfterBreak="0">
    <w:nsid w:val="55474030"/>
    <w:multiLevelType w:val="multilevel"/>
    <w:tmpl w:val="7E561FE6"/>
    <w:lvl w:ilvl="0">
      <w:start w:val="1"/>
      <w:numFmt w:val="bullet"/>
      <w:lvlText w:val=""/>
      <w:lvlJc w:val="left"/>
      <w:pPr>
        <w:tabs>
          <w:tab w:val="num" w:pos="1080"/>
        </w:tabs>
        <w:ind w:left="1080" w:hanging="360"/>
      </w:pPr>
      <w:rPr>
        <w:rFonts w:ascii="Symbol" w:hAnsi="Symbol" w:cs="Symbol" w:hint="default"/>
      </w:rPr>
    </w:lvl>
    <w:lvl w:ilvl="1">
      <w:start w:val="1"/>
      <w:numFmt w:val="bullet"/>
      <w:lvlText w:val="-"/>
      <w:lvlJc w:val="left"/>
      <w:pPr>
        <w:tabs>
          <w:tab w:val="num" w:pos="1800"/>
        </w:tabs>
        <w:ind w:left="1800" w:hanging="360"/>
      </w:pPr>
      <w:rPr>
        <w:rFonts w:ascii="Times New Roman" w:hAnsi="Times New Roman" w:cs="Times New Roman" w:hint="default"/>
      </w:rPr>
    </w:lvl>
    <w:lvl w:ilvl="2">
      <w:start w:val="1"/>
      <w:numFmt w:val="lowerRoman"/>
      <w:lvlText w:val="%3."/>
      <w:lvlJc w:val="right"/>
      <w:pPr>
        <w:tabs>
          <w:tab w:val="num" w:pos="2520"/>
        </w:tabs>
        <w:ind w:left="2520" w:hanging="360"/>
      </w:pPr>
    </w:lvl>
    <w:lvl w:ilvl="3">
      <w:start w:val="1"/>
      <w:numFmt w:val="lowerRoman"/>
      <w:lvlText w:val="%4."/>
      <w:lvlJc w:val="right"/>
      <w:pPr>
        <w:tabs>
          <w:tab w:val="num" w:pos="3240"/>
        </w:tabs>
        <w:ind w:left="3240" w:hanging="360"/>
      </w:pPr>
    </w:lvl>
    <w:lvl w:ilvl="4">
      <w:start w:val="1"/>
      <w:numFmt w:val="lowerRoman"/>
      <w:lvlText w:val="%5."/>
      <w:lvlJc w:val="right"/>
      <w:pPr>
        <w:tabs>
          <w:tab w:val="num" w:pos="3960"/>
        </w:tabs>
        <w:ind w:left="3960" w:hanging="360"/>
      </w:pPr>
    </w:lvl>
    <w:lvl w:ilvl="5">
      <w:start w:val="1"/>
      <w:numFmt w:val="lowerRoman"/>
      <w:lvlText w:val="%6."/>
      <w:lvlJc w:val="right"/>
      <w:pPr>
        <w:tabs>
          <w:tab w:val="num" w:pos="4680"/>
        </w:tabs>
        <w:ind w:left="4680" w:hanging="360"/>
      </w:pPr>
    </w:lvl>
    <w:lvl w:ilvl="6">
      <w:start w:val="1"/>
      <w:numFmt w:val="lowerRoman"/>
      <w:lvlText w:val="%7."/>
      <w:lvlJc w:val="right"/>
      <w:pPr>
        <w:tabs>
          <w:tab w:val="num" w:pos="5400"/>
        </w:tabs>
        <w:ind w:left="5400" w:hanging="360"/>
      </w:pPr>
    </w:lvl>
    <w:lvl w:ilvl="7">
      <w:start w:val="1"/>
      <w:numFmt w:val="lowerRoman"/>
      <w:lvlText w:val="%8."/>
      <w:lvlJc w:val="right"/>
      <w:pPr>
        <w:tabs>
          <w:tab w:val="num" w:pos="6120"/>
        </w:tabs>
        <w:ind w:left="6120" w:hanging="360"/>
      </w:pPr>
    </w:lvl>
    <w:lvl w:ilvl="8">
      <w:start w:val="1"/>
      <w:numFmt w:val="lowerRoman"/>
      <w:lvlText w:val="%9."/>
      <w:lvlJc w:val="right"/>
      <w:pPr>
        <w:tabs>
          <w:tab w:val="num" w:pos="6840"/>
        </w:tabs>
        <w:ind w:left="6840" w:hanging="360"/>
      </w:pPr>
    </w:lvl>
  </w:abstractNum>
  <w:abstractNum w:abstractNumId="40" w15:restartNumberingAfterBreak="0">
    <w:nsid w:val="56CB682D"/>
    <w:multiLevelType w:val="multilevel"/>
    <w:tmpl w:val="913C54A4"/>
    <w:lvl w:ilvl="0">
      <w:start w:val="1"/>
      <w:numFmt w:val="bullet"/>
      <w:lvlText w:val=""/>
      <w:lvlJc w:val="left"/>
      <w:pPr>
        <w:tabs>
          <w:tab w:val="num" w:pos="1400"/>
        </w:tabs>
        <w:ind w:left="1400" w:hanging="360"/>
      </w:pPr>
      <w:rPr>
        <w:rFonts w:ascii="Symbol" w:hAnsi="Symbol" w:cs="OpenSymbol" w:hint="default"/>
      </w:rPr>
    </w:lvl>
    <w:lvl w:ilvl="1">
      <w:start w:val="1"/>
      <w:numFmt w:val="bullet"/>
      <w:lvlText w:val="◦"/>
      <w:lvlJc w:val="left"/>
      <w:pPr>
        <w:tabs>
          <w:tab w:val="num" w:pos="1760"/>
        </w:tabs>
        <w:ind w:left="1760" w:hanging="360"/>
      </w:pPr>
      <w:rPr>
        <w:rFonts w:ascii="OpenSymbol" w:hAnsi="OpenSymbol" w:cs="OpenSymbol" w:hint="default"/>
      </w:rPr>
    </w:lvl>
    <w:lvl w:ilvl="2">
      <w:start w:val="1"/>
      <w:numFmt w:val="bullet"/>
      <w:lvlText w:val="▪"/>
      <w:lvlJc w:val="left"/>
      <w:pPr>
        <w:tabs>
          <w:tab w:val="num" w:pos="2120"/>
        </w:tabs>
        <w:ind w:left="2120" w:hanging="360"/>
      </w:pPr>
      <w:rPr>
        <w:rFonts w:ascii="OpenSymbol" w:hAnsi="OpenSymbol" w:cs="OpenSymbol" w:hint="default"/>
      </w:rPr>
    </w:lvl>
    <w:lvl w:ilvl="3">
      <w:start w:val="1"/>
      <w:numFmt w:val="bullet"/>
      <w:lvlText w:val=""/>
      <w:lvlJc w:val="left"/>
      <w:pPr>
        <w:tabs>
          <w:tab w:val="num" w:pos="2480"/>
        </w:tabs>
        <w:ind w:left="2480" w:hanging="360"/>
      </w:pPr>
      <w:rPr>
        <w:rFonts w:ascii="Symbol" w:hAnsi="Symbol" w:cs="OpenSymbol" w:hint="default"/>
      </w:rPr>
    </w:lvl>
    <w:lvl w:ilvl="4">
      <w:start w:val="1"/>
      <w:numFmt w:val="bullet"/>
      <w:lvlText w:val="◦"/>
      <w:lvlJc w:val="left"/>
      <w:pPr>
        <w:tabs>
          <w:tab w:val="num" w:pos="2840"/>
        </w:tabs>
        <w:ind w:left="2840" w:hanging="360"/>
      </w:pPr>
      <w:rPr>
        <w:rFonts w:ascii="OpenSymbol" w:hAnsi="OpenSymbol" w:cs="OpenSymbol" w:hint="default"/>
      </w:rPr>
    </w:lvl>
    <w:lvl w:ilvl="5">
      <w:start w:val="1"/>
      <w:numFmt w:val="bullet"/>
      <w:lvlText w:val="▪"/>
      <w:lvlJc w:val="left"/>
      <w:pPr>
        <w:tabs>
          <w:tab w:val="num" w:pos="3200"/>
        </w:tabs>
        <w:ind w:left="3200" w:hanging="360"/>
      </w:pPr>
      <w:rPr>
        <w:rFonts w:ascii="OpenSymbol" w:hAnsi="OpenSymbol" w:cs="OpenSymbol" w:hint="default"/>
      </w:rPr>
    </w:lvl>
    <w:lvl w:ilvl="6">
      <w:start w:val="1"/>
      <w:numFmt w:val="bullet"/>
      <w:lvlText w:val=""/>
      <w:lvlJc w:val="left"/>
      <w:pPr>
        <w:tabs>
          <w:tab w:val="num" w:pos="3560"/>
        </w:tabs>
        <w:ind w:left="3560" w:hanging="360"/>
      </w:pPr>
      <w:rPr>
        <w:rFonts w:ascii="Symbol" w:hAnsi="Symbol" w:cs="OpenSymbol" w:hint="default"/>
      </w:rPr>
    </w:lvl>
    <w:lvl w:ilvl="7">
      <w:start w:val="1"/>
      <w:numFmt w:val="bullet"/>
      <w:lvlText w:val="◦"/>
      <w:lvlJc w:val="left"/>
      <w:pPr>
        <w:tabs>
          <w:tab w:val="num" w:pos="3920"/>
        </w:tabs>
        <w:ind w:left="3920" w:hanging="360"/>
      </w:pPr>
      <w:rPr>
        <w:rFonts w:ascii="OpenSymbol" w:hAnsi="OpenSymbol" w:cs="OpenSymbol" w:hint="default"/>
      </w:rPr>
    </w:lvl>
    <w:lvl w:ilvl="8">
      <w:start w:val="1"/>
      <w:numFmt w:val="bullet"/>
      <w:lvlText w:val="▪"/>
      <w:lvlJc w:val="left"/>
      <w:pPr>
        <w:tabs>
          <w:tab w:val="num" w:pos="4280"/>
        </w:tabs>
        <w:ind w:left="4280" w:hanging="360"/>
      </w:pPr>
      <w:rPr>
        <w:rFonts w:ascii="OpenSymbol" w:hAnsi="OpenSymbol" w:cs="OpenSymbol" w:hint="default"/>
      </w:rPr>
    </w:lvl>
  </w:abstractNum>
  <w:abstractNum w:abstractNumId="41" w15:restartNumberingAfterBreak="0">
    <w:nsid w:val="56FD66EB"/>
    <w:multiLevelType w:val="hybridMultilevel"/>
    <w:tmpl w:val="F34EA4F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587E31B3"/>
    <w:multiLevelType w:val="hybridMultilevel"/>
    <w:tmpl w:val="53880412"/>
    <w:lvl w:ilvl="0" w:tplc="27A8D2BC">
      <w:numFmt w:val="bullet"/>
      <w:lvlText w:val="-"/>
      <w:lvlJc w:val="left"/>
      <w:pPr>
        <w:ind w:left="1065" w:hanging="705"/>
      </w:pPr>
      <w:rPr>
        <w:rFonts w:ascii="Times New Roman" w:eastAsia="Times New Roman" w:hAnsi="Times New Roman" w:cs="Times New Roman" w:hint="default"/>
      </w:rPr>
    </w:lvl>
    <w:lvl w:ilvl="1" w:tplc="27A8D2BC">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C0156EA"/>
    <w:multiLevelType w:val="multilevel"/>
    <w:tmpl w:val="A0E0391E"/>
    <w:lvl w:ilvl="0">
      <w:start w:val="1"/>
      <w:numFmt w:val="lowerRoman"/>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4" w15:restartNumberingAfterBreak="0">
    <w:nsid w:val="5DA72274"/>
    <w:multiLevelType w:val="multilevel"/>
    <w:tmpl w:val="00BA3CBE"/>
    <w:lvl w:ilvl="0">
      <w:start w:val="6"/>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45" w15:restartNumberingAfterBreak="0">
    <w:nsid w:val="61D57436"/>
    <w:multiLevelType w:val="hybridMultilevel"/>
    <w:tmpl w:val="0458F128"/>
    <w:lvl w:ilvl="0" w:tplc="2F94B0B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76E2C3B"/>
    <w:multiLevelType w:val="multilevel"/>
    <w:tmpl w:val="2DF8E7DC"/>
    <w:lvl w:ilvl="0">
      <w:start w:val="1"/>
      <w:numFmt w:val="lowerRoman"/>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7" w15:restartNumberingAfterBreak="0">
    <w:nsid w:val="6D0641D5"/>
    <w:multiLevelType w:val="multilevel"/>
    <w:tmpl w:val="75769020"/>
    <w:lvl w:ilvl="0">
      <w:start w:val="1"/>
      <w:numFmt w:val="bullet"/>
      <w:lvlText w:val="-"/>
      <w:lvlJc w:val="left"/>
      <w:pPr>
        <w:ind w:left="1440" w:hanging="360"/>
      </w:pPr>
      <w:rPr>
        <w:rFonts w:ascii="Arial" w:hAnsi="Arial" w:cs="Aria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48" w15:restartNumberingAfterBreak="0">
    <w:nsid w:val="6D1C2A16"/>
    <w:multiLevelType w:val="hybridMultilevel"/>
    <w:tmpl w:val="A3BAA798"/>
    <w:lvl w:ilvl="0" w:tplc="EE9ECE54">
      <w:start w:val="1"/>
      <w:numFmt w:val="bullet"/>
      <w:lvlText w:val="-"/>
      <w:lvlJc w:val="left"/>
      <w:pPr>
        <w:ind w:left="6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0E47A7C">
      <w:start w:val="1"/>
      <w:numFmt w:val="bullet"/>
      <w:lvlText w:val="o"/>
      <w:lvlJc w:val="left"/>
      <w:pPr>
        <w:ind w:left="15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636C452">
      <w:start w:val="1"/>
      <w:numFmt w:val="bullet"/>
      <w:lvlText w:val="▪"/>
      <w:lvlJc w:val="left"/>
      <w:pPr>
        <w:ind w:left="22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42A0526">
      <w:start w:val="1"/>
      <w:numFmt w:val="bullet"/>
      <w:lvlText w:val="•"/>
      <w:lvlJc w:val="left"/>
      <w:pPr>
        <w:ind w:left="2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4494F4">
      <w:start w:val="1"/>
      <w:numFmt w:val="bullet"/>
      <w:lvlText w:val="o"/>
      <w:lvlJc w:val="left"/>
      <w:pPr>
        <w:ind w:left="36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76AFC0">
      <w:start w:val="1"/>
      <w:numFmt w:val="bullet"/>
      <w:lvlText w:val="▪"/>
      <w:lvlJc w:val="left"/>
      <w:pPr>
        <w:ind w:left="43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1564DE8">
      <w:start w:val="1"/>
      <w:numFmt w:val="bullet"/>
      <w:lvlText w:val="•"/>
      <w:lvlJc w:val="left"/>
      <w:pPr>
        <w:ind w:left="51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5C9718">
      <w:start w:val="1"/>
      <w:numFmt w:val="bullet"/>
      <w:lvlText w:val="o"/>
      <w:lvlJc w:val="left"/>
      <w:pPr>
        <w:ind w:left="5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69AFE76">
      <w:start w:val="1"/>
      <w:numFmt w:val="bullet"/>
      <w:lvlText w:val="▪"/>
      <w:lvlJc w:val="left"/>
      <w:pPr>
        <w:ind w:left="6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6DF354FF"/>
    <w:multiLevelType w:val="multilevel"/>
    <w:tmpl w:val="116A50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FD80DA7"/>
    <w:multiLevelType w:val="hybridMultilevel"/>
    <w:tmpl w:val="EF2C2304"/>
    <w:lvl w:ilvl="0" w:tplc="00000007">
      <w:start w:val="1"/>
      <w:numFmt w:val="bullet"/>
      <w:lvlText w:val="·"/>
      <w:lvlJc w:val="left"/>
      <w:pPr>
        <w:ind w:left="720" w:hanging="360"/>
      </w:pPr>
      <w:rPr>
        <w:rFonts w:ascii="Times New Roman" w:hAnsi="Times New Roman" w:cs="Times New Roman"/>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0302365"/>
    <w:multiLevelType w:val="hybridMultilevel"/>
    <w:tmpl w:val="A1942FB8"/>
    <w:lvl w:ilvl="0" w:tplc="2BA4BD82">
      <w:start w:val="3"/>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86635CC"/>
    <w:multiLevelType w:val="multilevel"/>
    <w:tmpl w:val="0456C5F6"/>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3" w15:restartNumberingAfterBreak="0">
    <w:nsid w:val="7A567656"/>
    <w:multiLevelType w:val="multilevel"/>
    <w:tmpl w:val="204ECE4C"/>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4" w15:restartNumberingAfterBreak="0">
    <w:nsid w:val="7BEE1CC9"/>
    <w:multiLevelType w:val="multilevel"/>
    <w:tmpl w:val="10DC0BE6"/>
    <w:lvl w:ilvl="0">
      <w:start w:val="1"/>
      <w:numFmt w:val="lowerRoman"/>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5" w15:restartNumberingAfterBreak="0">
    <w:nsid w:val="7E485BB8"/>
    <w:multiLevelType w:val="multilevel"/>
    <w:tmpl w:val="BBEA9536"/>
    <w:lvl w:ilvl="0">
      <w:start w:val="1"/>
      <w:numFmt w:val="bullet"/>
      <w:lvlText w:val="-"/>
      <w:lvlJc w:val="left"/>
      <w:pPr>
        <w:ind w:left="1440" w:hanging="360"/>
      </w:pPr>
      <w:rPr>
        <w:rFonts w:ascii="Arial" w:hAnsi="Arial" w:cs="Aria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num w:numId="1">
    <w:abstractNumId w:val="32"/>
  </w:num>
  <w:num w:numId="2">
    <w:abstractNumId w:val="49"/>
  </w:num>
  <w:num w:numId="3">
    <w:abstractNumId w:val="35"/>
  </w:num>
  <w:num w:numId="4">
    <w:abstractNumId w:val="15"/>
  </w:num>
  <w:num w:numId="5">
    <w:abstractNumId w:val="28"/>
  </w:num>
  <w:num w:numId="6">
    <w:abstractNumId w:val="6"/>
  </w:num>
  <w:num w:numId="7">
    <w:abstractNumId w:val="48"/>
  </w:num>
  <w:num w:numId="8">
    <w:abstractNumId w:val="29"/>
  </w:num>
  <w:num w:numId="9">
    <w:abstractNumId w:val="9"/>
  </w:num>
  <w:num w:numId="10">
    <w:abstractNumId w:val="16"/>
  </w:num>
  <w:num w:numId="11">
    <w:abstractNumId w:val="42"/>
  </w:num>
  <w:num w:numId="12">
    <w:abstractNumId w:val="51"/>
  </w:num>
  <w:num w:numId="13">
    <w:abstractNumId w:val="0"/>
  </w:num>
  <w:num w:numId="14">
    <w:abstractNumId w:val="52"/>
  </w:num>
  <w:num w:numId="15">
    <w:abstractNumId w:val="2"/>
  </w:num>
  <w:num w:numId="16">
    <w:abstractNumId w:val="53"/>
  </w:num>
  <w:num w:numId="17">
    <w:abstractNumId w:val="7"/>
  </w:num>
  <w:num w:numId="18">
    <w:abstractNumId w:val="31"/>
  </w:num>
  <w:num w:numId="19">
    <w:abstractNumId w:val="55"/>
  </w:num>
  <w:num w:numId="20">
    <w:abstractNumId w:val="47"/>
  </w:num>
  <w:num w:numId="21">
    <w:abstractNumId w:val="37"/>
  </w:num>
  <w:num w:numId="22">
    <w:abstractNumId w:val="3"/>
  </w:num>
  <w:num w:numId="23">
    <w:abstractNumId w:val="18"/>
  </w:num>
  <w:num w:numId="24">
    <w:abstractNumId w:val="45"/>
  </w:num>
  <w:num w:numId="25">
    <w:abstractNumId w:val="33"/>
  </w:num>
  <w:num w:numId="26">
    <w:abstractNumId w:val="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7"/>
  </w:num>
  <w:num w:numId="30">
    <w:abstractNumId w:val="54"/>
  </w:num>
  <w:num w:numId="31">
    <w:abstractNumId w:val="46"/>
  </w:num>
  <w:num w:numId="32">
    <w:abstractNumId w:val="24"/>
  </w:num>
  <w:num w:numId="33">
    <w:abstractNumId w:val="39"/>
  </w:num>
  <w:num w:numId="34">
    <w:abstractNumId w:val="5"/>
  </w:num>
  <w:num w:numId="35">
    <w:abstractNumId w:val="40"/>
  </w:num>
  <w:num w:numId="36">
    <w:abstractNumId w:val="44"/>
  </w:num>
  <w:num w:numId="37">
    <w:abstractNumId w:val="27"/>
  </w:num>
  <w:num w:numId="38">
    <w:abstractNumId w:val="38"/>
  </w:num>
  <w:num w:numId="39">
    <w:abstractNumId w:val="50"/>
  </w:num>
  <w:num w:numId="40">
    <w:abstractNumId w:val="23"/>
  </w:num>
  <w:num w:numId="41">
    <w:abstractNumId w:val="41"/>
  </w:num>
  <w:num w:numId="42">
    <w:abstractNumId w:val="34"/>
  </w:num>
  <w:num w:numId="43">
    <w:abstractNumId w:val="26"/>
  </w:num>
  <w:num w:numId="44">
    <w:abstractNumId w:val="21"/>
  </w:num>
  <w:num w:numId="45">
    <w:abstractNumId w:val="22"/>
  </w:num>
  <w:num w:numId="46">
    <w:abstractNumId w:val="30"/>
  </w:num>
  <w:num w:numId="47">
    <w:abstractNumId w:val="12"/>
  </w:num>
  <w:num w:numId="48">
    <w:abstractNumId w:val="43"/>
  </w:num>
  <w:num w:numId="49">
    <w:abstractNumId w:val="1"/>
  </w:num>
  <w:num w:numId="50">
    <w:abstractNumId w:val="4"/>
  </w:num>
  <w:num w:numId="51">
    <w:abstractNumId w:val="36"/>
  </w:num>
  <w:num w:numId="52">
    <w:abstractNumId w:val="25"/>
  </w:num>
  <w:num w:numId="53">
    <w:abstractNumId w:val="13"/>
  </w:num>
  <w:num w:numId="54">
    <w:abstractNumId w:val="19"/>
  </w:num>
  <w:num w:numId="55">
    <w:abstractNumId w:val="14"/>
  </w:num>
  <w:num w:numId="56">
    <w:abstractNumId w:val="10"/>
  </w:num>
  <w:num w:numId="57">
    <w:abstractNumId w:val="20"/>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lien PARC">
    <w15:presenceInfo w15:providerId="AD" w15:userId="S-1-5-21-3166109984-3408103959-2420276549-3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trackRevisions/>
  <w:defaultTabStop w:val="347"/>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F47"/>
    <w:rsid w:val="000040B3"/>
    <w:rsid w:val="00005018"/>
    <w:rsid w:val="0000642F"/>
    <w:rsid w:val="00006655"/>
    <w:rsid w:val="000127F9"/>
    <w:rsid w:val="00013D74"/>
    <w:rsid w:val="00015510"/>
    <w:rsid w:val="00025496"/>
    <w:rsid w:val="00040BA6"/>
    <w:rsid w:val="00043F64"/>
    <w:rsid w:val="000454AA"/>
    <w:rsid w:val="00050F86"/>
    <w:rsid w:val="00052DEC"/>
    <w:rsid w:val="00055A6A"/>
    <w:rsid w:val="000608EA"/>
    <w:rsid w:val="00066887"/>
    <w:rsid w:val="00066C10"/>
    <w:rsid w:val="00067902"/>
    <w:rsid w:val="00072484"/>
    <w:rsid w:val="00083617"/>
    <w:rsid w:val="00096202"/>
    <w:rsid w:val="0009653F"/>
    <w:rsid w:val="000A471C"/>
    <w:rsid w:val="000B701F"/>
    <w:rsid w:val="000D18B9"/>
    <w:rsid w:val="000D51AB"/>
    <w:rsid w:val="000D5A5E"/>
    <w:rsid w:val="000D73B0"/>
    <w:rsid w:val="000D7C98"/>
    <w:rsid w:val="000E3364"/>
    <w:rsid w:val="000E4A5A"/>
    <w:rsid w:val="000F0DB3"/>
    <w:rsid w:val="000F32EA"/>
    <w:rsid w:val="000F5018"/>
    <w:rsid w:val="000F73B0"/>
    <w:rsid w:val="0011253B"/>
    <w:rsid w:val="0011472B"/>
    <w:rsid w:val="00115BD7"/>
    <w:rsid w:val="00121F69"/>
    <w:rsid w:val="00124821"/>
    <w:rsid w:val="001278EB"/>
    <w:rsid w:val="001314B8"/>
    <w:rsid w:val="00135EF7"/>
    <w:rsid w:val="00136CE2"/>
    <w:rsid w:val="00137633"/>
    <w:rsid w:val="00144294"/>
    <w:rsid w:val="00150D06"/>
    <w:rsid w:val="001778D8"/>
    <w:rsid w:val="00183BFF"/>
    <w:rsid w:val="00192340"/>
    <w:rsid w:val="001926CA"/>
    <w:rsid w:val="00192C4B"/>
    <w:rsid w:val="001979E9"/>
    <w:rsid w:val="001A3C59"/>
    <w:rsid w:val="001A4D11"/>
    <w:rsid w:val="001A5A6A"/>
    <w:rsid w:val="001C40DB"/>
    <w:rsid w:val="001C4649"/>
    <w:rsid w:val="001D22CF"/>
    <w:rsid w:val="001D28B7"/>
    <w:rsid w:val="001D3F6F"/>
    <w:rsid w:val="001E031D"/>
    <w:rsid w:val="001E5234"/>
    <w:rsid w:val="001E66BF"/>
    <w:rsid w:val="001F1157"/>
    <w:rsid w:val="001F1AA0"/>
    <w:rsid w:val="001F4B4B"/>
    <w:rsid w:val="001F6743"/>
    <w:rsid w:val="00203D51"/>
    <w:rsid w:val="0021132E"/>
    <w:rsid w:val="00212917"/>
    <w:rsid w:val="0023654A"/>
    <w:rsid w:val="0024108E"/>
    <w:rsid w:val="00241FC9"/>
    <w:rsid w:val="0024676D"/>
    <w:rsid w:val="00246EB3"/>
    <w:rsid w:val="00247CCB"/>
    <w:rsid w:val="002511C0"/>
    <w:rsid w:val="00252D22"/>
    <w:rsid w:val="00254784"/>
    <w:rsid w:val="0025776E"/>
    <w:rsid w:val="00260A76"/>
    <w:rsid w:val="002645F9"/>
    <w:rsid w:val="00266C49"/>
    <w:rsid w:val="00281F69"/>
    <w:rsid w:val="002A09C1"/>
    <w:rsid w:val="002A2433"/>
    <w:rsid w:val="002B1849"/>
    <w:rsid w:val="002B55EB"/>
    <w:rsid w:val="002C25E6"/>
    <w:rsid w:val="002C5C73"/>
    <w:rsid w:val="002C6F64"/>
    <w:rsid w:val="002D0505"/>
    <w:rsid w:val="002D605F"/>
    <w:rsid w:val="002E0499"/>
    <w:rsid w:val="002E1F13"/>
    <w:rsid w:val="002E4469"/>
    <w:rsid w:val="002E74BF"/>
    <w:rsid w:val="002F61D2"/>
    <w:rsid w:val="00302FA9"/>
    <w:rsid w:val="003041BC"/>
    <w:rsid w:val="0030444B"/>
    <w:rsid w:val="00305749"/>
    <w:rsid w:val="00316D0D"/>
    <w:rsid w:val="00323ADE"/>
    <w:rsid w:val="0032419F"/>
    <w:rsid w:val="00326C3B"/>
    <w:rsid w:val="00331C0C"/>
    <w:rsid w:val="003343E9"/>
    <w:rsid w:val="00337453"/>
    <w:rsid w:val="0033753C"/>
    <w:rsid w:val="0034273D"/>
    <w:rsid w:val="003438EB"/>
    <w:rsid w:val="003540F9"/>
    <w:rsid w:val="00356C96"/>
    <w:rsid w:val="00363935"/>
    <w:rsid w:val="00364439"/>
    <w:rsid w:val="00366A32"/>
    <w:rsid w:val="003708F4"/>
    <w:rsid w:val="003716F3"/>
    <w:rsid w:val="00371F8B"/>
    <w:rsid w:val="00380D1D"/>
    <w:rsid w:val="003906F0"/>
    <w:rsid w:val="003914E1"/>
    <w:rsid w:val="003A24B1"/>
    <w:rsid w:val="003A531E"/>
    <w:rsid w:val="003B2310"/>
    <w:rsid w:val="003B45A5"/>
    <w:rsid w:val="003B4617"/>
    <w:rsid w:val="003B54FC"/>
    <w:rsid w:val="003B72AB"/>
    <w:rsid w:val="003C5CBC"/>
    <w:rsid w:val="003D54A8"/>
    <w:rsid w:val="003D67C5"/>
    <w:rsid w:val="003E18CB"/>
    <w:rsid w:val="003E41D0"/>
    <w:rsid w:val="003F09B3"/>
    <w:rsid w:val="003F75C7"/>
    <w:rsid w:val="00403CA3"/>
    <w:rsid w:val="00403EC0"/>
    <w:rsid w:val="00416A21"/>
    <w:rsid w:val="004261AF"/>
    <w:rsid w:val="00432F24"/>
    <w:rsid w:val="00434954"/>
    <w:rsid w:val="00434D14"/>
    <w:rsid w:val="004366AB"/>
    <w:rsid w:val="0044586A"/>
    <w:rsid w:val="00446434"/>
    <w:rsid w:val="004507E0"/>
    <w:rsid w:val="004532D0"/>
    <w:rsid w:val="004610B2"/>
    <w:rsid w:val="00464559"/>
    <w:rsid w:val="00466349"/>
    <w:rsid w:val="0048255D"/>
    <w:rsid w:val="004A506C"/>
    <w:rsid w:val="004A5231"/>
    <w:rsid w:val="004A7200"/>
    <w:rsid w:val="004A75A3"/>
    <w:rsid w:val="004B566D"/>
    <w:rsid w:val="004C527D"/>
    <w:rsid w:val="004D7DEE"/>
    <w:rsid w:val="004E1263"/>
    <w:rsid w:val="004E7FF4"/>
    <w:rsid w:val="004F5E79"/>
    <w:rsid w:val="004F6B02"/>
    <w:rsid w:val="00500661"/>
    <w:rsid w:val="00500D87"/>
    <w:rsid w:val="00504D4C"/>
    <w:rsid w:val="00511D85"/>
    <w:rsid w:val="00526010"/>
    <w:rsid w:val="0053142D"/>
    <w:rsid w:val="00533E3F"/>
    <w:rsid w:val="00535F60"/>
    <w:rsid w:val="00547DA9"/>
    <w:rsid w:val="00547E57"/>
    <w:rsid w:val="005530A6"/>
    <w:rsid w:val="005552FD"/>
    <w:rsid w:val="0056188E"/>
    <w:rsid w:val="0057420E"/>
    <w:rsid w:val="0057589F"/>
    <w:rsid w:val="00575BDB"/>
    <w:rsid w:val="00576558"/>
    <w:rsid w:val="00580B17"/>
    <w:rsid w:val="0058129D"/>
    <w:rsid w:val="005918BB"/>
    <w:rsid w:val="00592EB3"/>
    <w:rsid w:val="00596183"/>
    <w:rsid w:val="005A71DE"/>
    <w:rsid w:val="005B21AB"/>
    <w:rsid w:val="005D375D"/>
    <w:rsid w:val="005D7519"/>
    <w:rsid w:val="005E1CDB"/>
    <w:rsid w:val="005E4381"/>
    <w:rsid w:val="005E6777"/>
    <w:rsid w:val="005E78A9"/>
    <w:rsid w:val="005F44EA"/>
    <w:rsid w:val="006006AD"/>
    <w:rsid w:val="00602FFF"/>
    <w:rsid w:val="00606E3D"/>
    <w:rsid w:val="0060779E"/>
    <w:rsid w:val="00613030"/>
    <w:rsid w:val="00613E9B"/>
    <w:rsid w:val="006158C2"/>
    <w:rsid w:val="006216C7"/>
    <w:rsid w:val="0064407C"/>
    <w:rsid w:val="006442C5"/>
    <w:rsid w:val="00647EE9"/>
    <w:rsid w:val="006776FA"/>
    <w:rsid w:val="00680F08"/>
    <w:rsid w:val="006830AF"/>
    <w:rsid w:val="00686163"/>
    <w:rsid w:val="0068684D"/>
    <w:rsid w:val="00686862"/>
    <w:rsid w:val="00692AF1"/>
    <w:rsid w:val="0069728E"/>
    <w:rsid w:val="006A219A"/>
    <w:rsid w:val="006A50F0"/>
    <w:rsid w:val="006B6616"/>
    <w:rsid w:val="006C22F7"/>
    <w:rsid w:val="006C2CB9"/>
    <w:rsid w:val="006C4712"/>
    <w:rsid w:val="006C585A"/>
    <w:rsid w:val="006D197E"/>
    <w:rsid w:val="006D4C5C"/>
    <w:rsid w:val="006D7600"/>
    <w:rsid w:val="006D7B09"/>
    <w:rsid w:val="006E699D"/>
    <w:rsid w:val="006F2364"/>
    <w:rsid w:val="006F2461"/>
    <w:rsid w:val="006F4147"/>
    <w:rsid w:val="00704407"/>
    <w:rsid w:val="00704E89"/>
    <w:rsid w:val="00714AF3"/>
    <w:rsid w:val="007262A6"/>
    <w:rsid w:val="00727E86"/>
    <w:rsid w:val="0073072E"/>
    <w:rsid w:val="00735EAE"/>
    <w:rsid w:val="00741464"/>
    <w:rsid w:val="00747AC1"/>
    <w:rsid w:val="007553DF"/>
    <w:rsid w:val="00757A43"/>
    <w:rsid w:val="0077001D"/>
    <w:rsid w:val="0077495A"/>
    <w:rsid w:val="00775C1C"/>
    <w:rsid w:val="00776175"/>
    <w:rsid w:val="00780C4F"/>
    <w:rsid w:val="00787BE8"/>
    <w:rsid w:val="007A49E2"/>
    <w:rsid w:val="007B695D"/>
    <w:rsid w:val="007C112E"/>
    <w:rsid w:val="007C5303"/>
    <w:rsid w:val="007E242D"/>
    <w:rsid w:val="007E4F27"/>
    <w:rsid w:val="00817135"/>
    <w:rsid w:val="0081735A"/>
    <w:rsid w:val="00823287"/>
    <w:rsid w:val="00823DA6"/>
    <w:rsid w:val="00833747"/>
    <w:rsid w:val="00841E5A"/>
    <w:rsid w:val="0084226C"/>
    <w:rsid w:val="0084320A"/>
    <w:rsid w:val="00844367"/>
    <w:rsid w:val="00853811"/>
    <w:rsid w:val="008604F8"/>
    <w:rsid w:val="00860E64"/>
    <w:rsid w:val="00865D39"/>
    <w:rsid w:val="008661CD"/>
    <w:rsid w:val="00866B9B"/>
    <w:rsid w:val="008724A5"/>
    <w:rsid w:val="00887C04"/>
    <w:rsid w:val="00891B01"/>
    <w:rsid w:val="00895FE8"/>
    <w:rsid w:val="008A0610"/>
    <w:rsid w:val="008B1C99"/>
    <w:rsid w:val="008B23E1"/>
    <w:rsid w:val="008C4E13"/>
    <w:rsid w:val="008D67FC"/>
    <w:rsid w:val="008F2EEE"/>
    <w:rsid w:val="008F5CC7"/>
    <w:rsid w:val="00903BAC"/>
    <w:rsid w:val="009137D9"/>
    <w:rsid w:val="00917032"/>
    <w:rsid w:val="00921533"/>
    <w:rsid w:val="00921691"/>
    <w:rsid w:val="00927315"/>
    <w:rsid w:val="00930439"/>
    <w:rsid w:val="00931EE7"/>
    <w:rsid w:val="009357E9"/>
    <w:rsid w:val="00937D17"/>
    <w:rsid w:val="00946A03"/>
    <w:rsid w:val="0096453F"/>
    <w:rsid w:val="009646F1"/>
    <w:rsid w:val="00964DF8"/>
    <w:rsid w:val="00967036"/>
    <w:rsid w:val="00976257"/>
    <w:rsid w:val="00981494"/>
    <w:rsid w:val="009862FB"/>
    <w:rsid w:val="0099298D"/>
    <w:rsid w:val="00994190"/>
    <w:rsid w:val="0099684A"/>
    <w:rsid w:val="009B3A68"/>
    <w:rsid w:val="009C39EF"/>
    <w:rsid w:val="009C5BB4"/>
    <w:rsid w:val="009C746C"/>
    <w:rsid w:val="009D15F9"/>
    <w:rsid w:val="009D1BFC"/>
    <w:rsid w:val="009D582D"/>
    <w:rsid w:val="009E2EB1"/>
    <w:rsid w:val="009E5DEE"/>
    <w:rsid w:val="009E5F18"/>
    <w:rsid w:val="009E736F"/>
    <w:rsid w:val="009F0167"/>
    <w:rsid w:val="009F7113"/>
    <w:rsid w:val="00A02397"/>
    <w:rsid w:val="00A10783"/>
    <w:rsid w:val="00A2475D"/>
    <w:rsid w:val="00A275BB"/>
    <w:rsid w:val="00A328E8"/>
    <w:rsid w:val="00A47A9F"/>
    <w:rsid w:val="00A609CD"/>
    <w:rsid w:val="00A62ADA"/>
    <w:rsid w:val="00A64489"/>
    <w:rsid w:val="00A73253"/>
    <w:rsid w:val="00A73974"/>
    <w:rsid w:val="00A744D6"/>
    <w:rsid w:val="00A82D2E"/>
    <w:rsid w:val="00A96AD9"/>
    <w:rsid w:val="00AA27C8"/>
    <w:rsid w:val="00AA352B"/>
    <w:rsid w:val="00AA41FD"/>
    <w:rsid w:val="00AB41C4"/>
    <w:rsid w:val="00AB5C1D"/>
    <w:rsid w:val="00AB746E"/>
    <w:rsid w:val="00AB75CB"/>
    <w:rsid w:val="00AC49AA"/>
    <w:rsid w:val="00AD10C4"/>
    <w:rsid w:val="00AD492D"/>
    <w:rsid w:val="00AD7332"/>
    <w:rsid w:val="00AE2224"/>
    <w:rsid w:val="00AF112D"/>
    <w:rsid w:val="00AF1DE3"/>
    <w:rsid w:val="00AF6D20"/>
    <w:rsid w:val="00B0466D"/>
    <w:rsid w:val="00B12221"/>
    <w:rsid w:val="00B2389D"/>
    <w:rsid w:val="00B32A69"/>
    <w:rsid w:val="00B3643E"/>
    <w:rsid w:val="00B42C5D"/>
    <w:rsid w:val="00B471D1"/>
    <w:rsid w:val="00B53030"/>
    <w:rsid w:val="00B53F47"/>
    <w:rsid w:val="00B5523D"/>
    <w:rsid w:val="00B55AE5"/>
    <w:rsid w:val="00B65080"/>
    <w:rsid w:val="00B731BD"/>
    <w:rsid w:val="00B75B36"/>
    <w:rsid w:val="00B76F7C"/>
    <w:rsid w:val="00B82276"/>
    <w:rsid w:val="00B83301"/>
    <w:rsid w:val="00B87650"/>
    <w:rsid w:val="00B926F8"/>
    <w:rsid w:val="00B93F0E"/>
    <w:rsid w:val="00B97B10"/>
    <w:rsid w:val="00BA15CE"/>
    <w:rsid w:val="00BA18E9"/>
    <w:rsid w:val="00BA27DD"/>
    <w:rsid w:val="00BB1B24"/>
    <w:rsid w:val="00BB228D"/>
    <w:rsid w:val="00BC1739"/>
    <w:rsid w:val="00BD0DA4"/>
    <w:rsid w:val="00BD6322"/>
    <w:rsid w:val="00BF2793"/>
    <w:rsid w:val="00BF2CA5"/>
    <w:rsid w:val="00BF4B8A"/>
    <w:rsid w:val="00C07147"/>
    <w:rsid w:val="00C1739A"/>
    <w:rsid w:val="00C239EE"/>
    <w:rsid w:val="00C24CBE"/>
    <w:rsid w:val="00C26D87"/>
    <w:rsid w:val="00C27188"/>
    <w:rsid w:val="00C34A6C"/>
    <w:rsid w:val="00C34CC9"/>
    <w:rsid w:val="00C35384"/>
    <w:rsid w:val="00C357A8"/>
    <w:rsid w:val="00C374C4"/>
    <w:rsid w:val="00C4176C"/>
    <w:rsid w:val="00C436DB"/>
    <w:rsid w:val="00C46EC1"/>
    <w:rsid w:val="00C57DD5"/>
    <w:rsid w:val="00C62F11"/>
    <w:rsid w:val="00C71D9F"/>
    <w:rsid w:val="00C802D8"/>
    <w:rsid w:val="00C809D0"/>
    <w:rsid w:val="00C83D17"/>
    <w:rsid w:val="00C85AF8"/>
    <w:rsid w:val="00C945E8"/>
    <w:rsid w:val="00C95E62"/>
    <w:rsid w:val="00C96F0A"/>
    <w:rsid w:val="00CA0841"/>
    <w:rsid w:val="00CA115A"/>
    <w:rsid w:val="00CA720C"/>
    <w:rsid w:val="00CC298F"/>
    <w:rsid w:val="00CC2D3F"/>
    <w:rsid w:val="00CC6BFD"/>
    <w:rsid w:val="00CD3079"/>
    <w:rsid w:val="00CD7782"/>
    <w:rsid w:val="00CE2798"/>
    <w:rsid w:val="00CE46B4"/>
    <w:rsid w:val="00CF6520"/>
    <w:rsid w:val="00CF7C6A"/>
    <w:rsid w:val="00D023BB"/>
    <w:rsid w:val="00D04228"/>
    <w:rsid w:val="00D2737C"/>
    <w:rsid w:val="00D319B5"/>
    <w:rsid w:val="00D461F8"/>
    <w:rsid w:val="00D472DE"/>
    <w:rsid w:val="00D61DC3"/>
    <w:rsid w:val="00D81ED1"/>
    <w:rsid w:val="00D82A3C"/>
    <w:rsid w:val="00D83218"/>
    <w:rsid w:val="00DA18B0"/>
    <w:rsid w:val="00DB6ED5"/>
    <w:rsid w:val="00DB75E4"/>
    <w:rsid w:val="00DC387C"/>
    <w:rsid w:val="00DC4768"/>
    <w:rsid w:val="00DC6A7C"/>
    <w:rsid w:val="00DD1E34"/>
    <w:rsid w:val="00DD1E75"/>
    <w:rsid w:val="00DD4B89"/>
    <w:rsid w:val="00DE10DF"/>
    <w:rsid w:val="00DE6EE7"/>
    <w:rsid w:val="00DF3F53"/>
    <w:rsid w:val="00E06F0C"/>
    <w:rsid w:val="00E07680"/>
    <w:rsid w:val="00E104C4"/>
    <w:rsid w:val="00E150D2"/>
    <w:rsid w:val="00E23F51"/>
    <w:rsid w:val="00E25F47"/>
    <w:rsid w:val="00E30B68"/>
    <w:rsid w:val="00E326DF"/>
    <w:rsid w:val="00E32C40"/>
    <w:rsid w:val="00E4168E"/>
    <w:rsid w:val="00E52B5D"/>
    <w:rsid w:val="00E53D5F"/>
    <w:rsid w:val="00E56C8B"/>
    <w:rsid w:val="00E6411F"/>
    <w:rsid w:val="00E65312"/>
    <w:rsid w:val="00E66ED4"/>
    <w:rsid w:val="00E72D13"/>
    <w:rsid w:val="00E75958"/>
    <w:rsid w:val="00E87F06"/>
    <w:rsid w:val="00E9243C"/>
    <w:rsid w:val="00E97564"/>
    <w:rsid w:val="00EA1C06"/>
    <w:rsid w:val="00EA2B76"/>
    <w:rsid w:val="00EA35EF"/>
    <w:rsid w:val="00EB3F07"/>
    <w:rsid w:val="00EB45DD"/>
    <w:rsid w:val="00EB4ED1"/>
    <w:rsid w:val="00EB5747"/>
    <w:rsid w:val="00EC1D82"/>
    <w:rsid w:val="00EC232A"/>
    <w:rsid w:val="00EC37D1"/>
    <w:rsid w:val="00EC3CB4"/>
    <w:rsid w:val="00EC3EF8"/>
    <w:rsid w:val="00EC6FCC"/>
    <w:rsid w:val="00ED176B"/>
    <w:rsid w:val="00ED7088"/>
    <w:rsid w:val="00EE0E4C"/>
    <w:rsid w:val="00EE24F8"/>
    <w:rsid w:val="00EE2B01"/>
    <w:rsid w:val="00EF3A4A"/>
    <w:rsid w:val="00EF4FB4"/>
    <w:rsid w:val="00EF5892"/>
    <w:rsid w:val="00F01562"/>
    <w:rsid w:val="00F01F39"/>
    <w:rsid w:val="00F123A1"/>
    <w:rsid w:val="00F17175"/>
    <w:rsid w:val="00F25480"/>
    <w:rsid w:val="00F256A8"/>
    <w:rsid w:val="00F30143"/>
    <w:rsid w:val="00F32372"/>
    <w:rsid w:val="00F37F9E"/>
    <w:rsid w:val="00F41552"/>
    <w:rsid w:val="00F420E0"/>
    <w:rsid w:val="00F47568"/>
    <w:rsid w:val="00F47D9B"/>
    <w:rsid w:val="00F56594"/>
    <w:rsid w:val="00F61F2F"/>
    <w:rsid w:val="00F6545D"/>
    <w:rsid w:val="00F82CB9"/>
    <w:rsid w:val="00F82D9E"/>
    <w:rsid w:val="00F85086"/>
    <w:rsid w:val="00F85AAC"/>
    <w:rsid w:val="00FA3500"/>
    <w:rsid w:val="00FB4004"/>
    <w:rsid w:val="00FB7A97"/>
    <w:rsid w:val="00FC01B2"/>
    <w:rsid w:val="00FC583C"/>
    <w:rsid w:val="00FC73A4"/>
    <w:rsid w:val="00FD2C61"/>
    <w:rsid w:val="00FD5741"/>
    <w:rsid w:val="00FE444A"/>
    <w:rsid w:val="00FF4C54"/>
    <w:rsid w:val="00FF7DE0"/>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41F4CDF"/>
  <w15:docId w15:val="{74544FDD-256E-4E5E-B2B6-823BCBC1C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footnote text" w:qFormat="1"/>
    <w:lsdException w:name="annotation text" w:uiPriority="99" w:qFormat="1"/>
    <w:lsdException w:name="header" w:uiPriority="99"/>
    <w:lsdException w:name="footer" w:uiPriority="99"/>
    <w:lsdException w:name="caption" w:qFormat="1"/>
    <w:lsdException w:name="footnote reference" w:uiPriority="99"/>
    <w:lsdException w:name="annotation reference"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6A32"/>
    <w:pPr>
      <w:suppressAutoHyphens/>
    </w:pPr>
    <w:rPr>
      <w:sz w:val="24"/>
      <w:szCs w:val="24"/>
      <w:lang w:eastAsia="zh-CN"/>
    </w:rPr>
  </w:style>
  <w:style w:type="paragraph" w:styleId="Titre1">
    <w:name w:val="heading 1"/>
    <w:basedOn w:val="Normal"/>
    <w:next w:val="Normal"/>
    <w:qFormat/>
    <w:pPr>
      <w:keepNext/>
      <w:tabs>
        <w:tab w:val="left" w:pos="0"/>
      </w:tabs>
      <w:ind w:left="360" w:hanging="360"/>
      <w:outlineLvl w:val="0"/>
    </w:pPr>
    <w:rPr>
      <w:rFonts w:ascii="Arial" w:hAnsi="Arial" w:cs="Arial"/>
      <w:b/>
      <w:bCs/>
      <w:sz w:val="22"/>
      <w:szCs w:val="22"/>
      <w:u w:val="single"/>
    </w:rPr>
  </w:style>
  <w:style w:type="paragraph" w:styleId="Titre2">
    <w:name w:val="heading 2"/>
    <w:basedOn w:val="Normal"/>
    <w:next w:val="Normal"/>
    <w:qFormat/>
    <w:pPr>
      <w:keepNext/>
      <w:tabs>
        <w:tab w:val="left" w:pos="0"/>
      </w:tabs>
      <w:ind w:left="720" w:hanging="360"/>
      <w:jc w:val="center"/>
      <w:outlineLvl w:val="1"/>
    </w:pPr>
    <w:rPr>
      <w:rFonts w:ascii="Arial" w:hAnsi="Arial" w:cs="Arial"/>
      <w:bCs/>
      <w:sz w:val="28"/>
      <w:szCs w:val="28"/>
      <w:lang w:val="en-GB"/>
    </w:rPr>
  </w:style>
  <w:style w:type="paragraph" w:styleId="Titre3">
    <w:name w:val="heading 3"/>
    <w:next w:val="Normal"/>
    <w:qFormat/>
    <w:pPr>
      <w:keepNext/>
      <w:widowControl w:val="0"/>
      <w:tabs>
        <w:tab w:val="left" w:pos="0"/>
        <w:tab w:val="left" w:pos="426"/>
      </w:tabs>
      <w:ind w:left="720" w:hanging="360"/>
      <w:outlineLvl w:val="2"/>
    </w:pPr>
    <w:rPr>
      <w:b/>
      <w:bCs/>
      <w:sz w:val="24"/>
      <w:szCs w:val="24"/>
    </w:rPr>
  </w:style>
  <w:style w:type="paragraph" w:styleId="Titre4">
    <w:name w:val="heading 4"/>
    <w:basedOn w:val="Normal"/>
    <w:next w:val="Normal"/>
    <w:qFormat/>
    <w:pPr>
      <w:keepNext/>
      <w:tabs>
        <w:tab w:val="left" w:pos="0"/>
        <w:tab w:val="left" w:pos="1041"/>
      </w:tabs>
      <w:ind w:left="864" w:hanging="864"/>
      <w:outlineLvl w:val="3"/>
    </w:pPr>
    <w:rPr>
      <w:color w:val="000080"/>
      <w:szCs w:val="20"/>
    </w:rPr>
  </w:style>
  <w:style w:type="paragraph" w:styleId="Titre6">
    <w:name w:val="heading 6"/>
    <w:basedOn w:val="Normal"/>
    <w:next w:val="Normal"/>
    <w:qFormat/>
    <w:pPr>
      <w:keepNext/>
      <w:tabs>
        <w:tab w:val="left" w:pos="0"/>
        <w:tab w:val="left" w:pos="1041"/>
      </w:tabs>
      <w:ind w:left="1152" w:hanging="1152"/>
      <w:jc w:val="center"/>
      <w:outlineLvl w:val="5"/>
    </w:pPr>
    <w:rPr>
      <w:color w:val="000080"/>
      <w:szCs w:val="20"/>
    </w:rPr>
  </w:style>
  <w:style w:type="paragraph" w:styleId="Titre7">
    <w:name w:val="heading 7"/>
    <w:basedOn w:val="Normal"/>
    <w:next w:val="Normal"/>
    <w:qFormat/>
    <w:rsid w:val="0086149B"/>
    <w:pPr>
      <w:suppressAutoHyphens w:val="0"/>
      <w:spacing w:before="240" w:after="60"/>
      <w:outlineLvl w:val="6"/>
    </w:pPr>
    <w:rPr>
      <w:lang w:eastAsia="fr-FR"/>
    </w:rPr>
  </w:style>
  <w:style w:type="paragraph" w:styleId="Titre8">
    <w:name w:val="heading 8"/>
    <w:basedOn w:val="Normal"/>
    <w:next w:val="Normal"/>
    <w:qFormat/>
    <w:pPr>
      <w:keepNext/>
      <w:jc w:val="center"/>
      <w:outlineLvl w:val="7"/>
    </w:pPr>
    <w:rPr>
      <w:b/>
      <w:bCs/>
    </w:rPr>
  </w:style>
  <w:style w:type="paragraph" w:styleId="Titre9">
    <w:name w:val="heading 9"/>
    <w:basedOn w:val="Normal"/>
    <w:next w:val="Normal"/>
    <w:qFormat/>
    <w:rsid w:val="00C75F99"/>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b/>
    </w:rPr>
  </w:style>
  <w:style w:type="character" w:customStyle="1" w:styleId="WW8Num1z2">
    <w:name w:val="WW8Num1z2"/>
    <w:qFormat/>
    <w:rPr>
      <w:rFonts w:ascii="Courier New" w:hAnsi="Courier New" w:cs="Courier New"/>
    </w:rPr>
  </w:style>
  <w:style w:type="character" w:customStyle="1" w:styleId="WW8Num2z0">
    <w:name w:val="WW8Num2z0"/>
    <w:qFormat/>
    <w:rPr>
      <w:rFonts w:ascii="Wingdings" w:eastAsia="Arial" w:hAnsi="Wingdings" w:cs="Wingdings"/>
      <w:color w:val="0101FF"/>
      <w:sz w:val="22"/>
      <w:szCs w:val="22"/>
      <w:shd w:val="clear" w:color="auto" w:fill="FFFFFF"/>
      <w:lang w:val="fr-FR" w:eastAsia="zh-CN" w:bidi="ar-SA"/>
    </w:rPr>
  </w:style>
  <w:style w:type="character" w:customStyle="1" w:styleId="WW8Num3z0">
    <w:name w:val="WW8Num3z0"/>
    <w:qFormat/>
    <w:rPr>
      <w:rFonts w:ascii="Wingdings" w:hAnsi="Wingdings" w:cs="Wingdings"/>
      <w:sz w:val="22"/>
      <w:szCs w:val="22"/>
    </w:rPr>
  </w:style>
  <w:style w:type="character" w:customStyle="1" w:styleId="WW8Num4z0">
    <w:name w:val="WW8Num4z0"/>
    <w:qFormat/>
    <w:rPr>
      <w:rFonts w:ascii="Wingdings" w:hAnsi="Wingdings" w:cs="Wingdings"/>
      <w:sz w:val="22"/>
      <w:szCs w:val="22"/>
    </w:rPr>
  </w:style>
  <w:style w:type="character" w:customStyle="1" w:styleId="WW8Num5z0">
    <w:name w:val="WW8Num5z0"/>
    <w:qFormat/>
    <w:rPr>
      <w:rFonts w:ascii="Wingdings" w:hAnsi="Wingdings" w:cs="Wingdings"/>
    </w:rPr>
  </w:style>
  <w:style w:type="character" w:customStyle="1" w:styleId="WW8Num6z0">
    <w:name w:val="WW8Num6z0"/>
    <w:qFormat/>
    <w:rPr>
      <w:rFonts w:ascii="Symbol" w:eastAsia="Arial" w:hAnsi="Symbol" w:cs="Symbol"/>
      <w:sz w:val="20"/>
      <w:szCs w:val="20"/>
      <w:lang w:eastAsia="fr-FR"/>
    </w:rPr>
  </w:style>
  <w:style w:type="character" w:customStyle="1" w:styleId="WW8Num7z0">
    <w:name w:val="WW8Num7z0"/>
    <w:qFormat/>
    <w:rPr>
      <w:rFonts w:ascii="Wingdings 2" w:hAnsi="Wingdings 2" w:cs="Wingdings 2"/>
      <w:sz w:val="20"/>
      <w:szCs w:val="20"/>
      <w:shd w:val="clear" w:color="auto" w:fill="FFFFFF"/>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Policepardfaut4">
    <w:name w:val="Police par défaut4"/>
    <w:qFormat/>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Policepardfaut3">
    <w:name w:val="Police par défaut3"/>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3z1">
    <w:name w:val="WW8Num3z1"/>
    <w:qFormat/>
    <w:rPr>
      <w:rFonts w:ascii="Courier New" w:hAnsi="Courier New" w:cs="Courier New"/>
    </w:rPr>
  </w:style>
  <w:style w:type="character" w:customStyle="1" w:styleId="WW8Num5z1">
    <w:name w:val="WW8Num5z1"/>
    <w:qFormat/>
    <w:rPr>
      <w:rFonts w:ascii="Courier New" w:hAnsi="Courier New" w:cs="Courier New"/>
    </w:rPr>
  </w:style>
  <w:style w:type="character" w:customStyle="1" w:styleId="WW8Num2z2">
    <w:name w:val="WW8Num2z2"/>
    <w:qFormat/>
    <w:rPr>
      <w:rFonts w:ascii="Courier New" w:hAnsi="Courier New" w:cs="Courier New"/>
    </w:rPr>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8Num8z0">
    <w:name w:val="WW8Num8z0"/>
    <w:qFormat/>
    <w:rPr>
      <w:rFonts w:ascii="Wingdings 2" w:hAnsi="Wingdings 2" w:cs="Wingdings 2"/>
    </w:rPr>
  </w:style>
  <w:style w:type="character" w:customStyle="1" w:styleId="WW8Num8z1">
    <w:name w:val="WW8Num8z1"/>
    <w:qFormat/>
    <w:rPr>
      <w:rFonts w:ascii="OpenSymbol" w:hAnsi="OpenSymbol" w:cs="OpenSymbol"/>
    </w:rPr>
  </w:style>
  <w:style w:type="character" w:customStyle="1" w:styleId="WW8Num9z0">
    <w:name w:val="WW8Num9z0"/>
    <w:qFormat/>
    <w:rPr>
      <w:rFonts w:ascii="Wingdings 2" w:hAnsi="Wingdings 2" w:cs="Wingdings 2"/>
    </w:rPr>
  </w:style>
  <w:style w:type="character" w:customStyle="1" w:styleId="WW8Num9z1">
    <w:name w:val="WW8Num9z1"/>
    <w:qFormat/>
    <w:rPr>
      <w:rFonts w:ascii="OpenSymbol" w:hAnsi="OpenSymbol" w:cs="OpenSymbol"/>
    </w:rPr>
  </w:style>
  <w:style w:type="character" w:customStyle="1" w:styleId="WW8Num10z0">
    <w:name w:val="WW8Num10z0"/>
    <w:qFormat/>
    <w:rPr>
      <w:rFonts w:ascii="Wingdings 2" w:hAnsi="Wingdings 2" w:cs="Wingdings 2"/>
    </w:rPr>
  </w:style>
  <w:style w:type="character" w:customStyle="1" w:styleId="WW8Num10z1">
    <w:name w:val="WW8Num10z1"/>
    <w:qFormat/>
    <w:rPr>
      <w:rFonts w:ascii="OpenSymbol" w:hAnsi="OpenSymbol" w:cs="OpenSymbol"/>
    </w:rPr>
  </w:style>
  <w:style w:type="character" w:customStyle="1" w:styleId="WW8Num11z0">
    <w:name w:val="WW8Num11z0"/>
    <w:qFormat/>
    <w:rPr>
      <w:rFonts w:ascii="Wingdings 2" w:hAnsi="Wingdings 2" w:cs="Wingdings 2"/>
    </w:rPr>
  </w:style>
  <w:style w:type="character" w:customStyle="1" w:styleId="WW8Num11z1">
    <w:name w:val="WW8Num11z1"/>
    <w:qFormat/>
    <w:rPr>
      <w:rFonts w:ascii="OpenSymbol" w:hAnsi="OpenSymbol" w:cs="OpenSymbol"/>
    </w:rPr>
  </w:style>
  <w:style w:type="character" w:customStyle="1" w:styleId="WW8Num12z0">
    <w:name w:val="WW8Num12z0"/>
    <w:qFormat/>
    <w:rPr>
      <w:rFonts w:ascii="Wingdings 2" w:hAnsi="Wingdings 2" w:cs="Wingdings 2"/>
    </w:rPr>
  </w:style>
  <w:style w:type="character" w:customStyle="1" w:styleId="WW8Num12z1">
    <w:name w:val="WW8Num12z1"/>
    <w:qFormat/>
    <w:rPr>
      <w:rFonts w:ascii="OpenSymbol" w:hAnsi="OpenSymbol" w:cs="OpenSymbol"/>
    </w:rPr>
  </w:style>
  <w:style w:type="character" w:customStyle="1" w:styleId="WW8Num13z0">
    <w:name w:val="WW8Num13z0"/>
    <w:qFormat/>
    <w:rPr>
      <w:rFonts w:ascii="Wingdings 2" w:hAnsi="Wingdings 2" w:cs="Wingdings 2"/>
    </w:rPr>
  </w:style>
  <w:style w:type="character" w:customStyle="1" w:styleId="WW8Num13z1">
    <w:name w:val="WW8Num13z1"/>
    <w:qFormat/>
    <w:rPr>
      <w:rFonts w:ascii="OpenSymbol" w:hAnsi="OpenSymbol" w:cs="OpenSymbol"/>
    </w:rPr>
  </w:style>
  <w:style w:type="character" w:customStyle="1" w:styleId="WW8Num14z0">
    <w:name w:val="WW8Num14z0"/>
    <w:qFormat/>
    <w:rPr>
      <w:rFonts w:ascii="Wingdings 2" w:hAnsi="Wingdings 2" w:cs="Wingdings 2"/>
    </w:rPr>
  </w:style>
  <w:style w:type="character" w:customStyle="1" w:styleId="WW8Num14z1">
    <w:name w:val="WW8Num14z1"/>
    <w:qFormat/>
    <w:rPr>
      <w:rFonts w:ascii="OpenSymbol" w:hAnsi="OpenSymbol" w:cs="OpenSymbol"/>
    </w:rPr>
  </w:style>
  <w:style w:type="character" w:customStyle="1" w:styleId="WW8Num15z0">
    <w:name w:val="WW8Num15z0"/>
    <w:qFormat/>
    <w:rPr>
      <w:rFonts w:ascii="Wingdings 2" w:hAnsi="Wingdings 2" w:cs="Wingdings 2"/>
    </w:rPr>
  </w:style>
  <w:style w:type="character" w:customStyle="1" w:styleId="WW8Num15z1">
    <w:name w:val="WW8Num15z1"/>
    <w:qFormat/>
    <w:rPr>
      <w:rFonts w:ascii="OpenSymbol" w:hAnsi="OpenSymbol" w:cs="OpenSymbol"/>
    </w:rPr>
  </w:style>
  <w:style w:type="character" w:customStyle="1" w:styleId="WW8Num16z0">
    <w:name w:val="WW8Num16z0"/>
    <w:qFormat/>
    <w:rPr>
      <w:rFonts w:ascii="Wingdings 2" w:hAnsi="Wingdings 2" w:cs="Wingdings 2"/>
    </w:rPr>
  </w:style>
  <w:style w:type="character" w:customStyle="1" w:styleId="WW8Num16z1">
    <w:name w:val="WW8Num16z1"/>
    <w:qFormat/>
    <w:rPr>
      <w:rFonts w:ascii="OpenSymbol" w:hAnsi="OpenSymbol" w:cs="OpenSymbol"/>
    </w:rPr>
  </w:style>
  <w:style w:type="character" w:customStyle="1" w:styleId="WW8Num17z0">
    <w:name w:val="WW8Num17z0"/>
    <w:qFormat/>
    <w:rPr>
      <w:rFonts w:ascii="Wingdings 2" w:hAnsi="Wingdings 2" w:cs="Wingdings 2"/>
    </w:rPr>
  </w:style>
  <w:style w:type="character" w:customStyle="1" w:styleId="WW8Num17z1">
    <w:name w:val="WW8Num17z1"/>
    <w:qFormat/>
    <w:rPr>
      <w:rFonts w:ascii="OpenSymbol" w:hAnsi="OpenSymbol" w:cs="OpenSymbol"/>
    </w:rPr>
  </w:style>
  <w:style w:type="character" w:customStyle="1" w:styleId="WW8Num18z0">
    <w:name w:val="WW8Num18z0"/>
    <w:qFormat/>
    <w:rPr>
      <w:rFonts w:ascii="Wingdings 2" w:hAnsi="Wingdings 2" w:cs="Wingdings 2"/>
    </w:rPr>
  </w:style>
  <w:style w:type="character" w:customStyle="1" w:styleId="WW8Num18z1">
    <w:name w:val="WW8Num18z1"/>
    <w:qFormat/>
    <w:rPr>
      <w:rFonts w:ascii="OpenSymbol" w:hAnsi="OpenSymbol" w:cs="OpenSymbol"/>
    </w:rPr>
  </w:style>
  <w:style w:type="character" w:customStyle="1" w:styleId="WW8Num19z0">
    <w:name w:val="WW8Num19z0"/>
    <w:qFormat/>
    <w:rPr>
      <w:rFonts w:ascii="Arial" w:hAnsi="Arial" w:cs="Arial"/>
      <w:sz w:val="22"/>
    </w:rPr>
  </w:style>
  <w:style w:type="character" w:customStyle="1" w:styleId="WW8Num19z1">
    <w:name w:val="WW8Num19z1"/>
    <w:qFormat/>
    <w:rPr>
      <w:rFonts w:ascii="Courier New" w:hAnsi="Courier New" w:cs="Courier New"/>
    </w:rPr>
  </w:style>
  <w:style w:type="character" w:customStyle="1" w:styleId="WW8Num20z0">
    <w:name w:val="WW8Num20z0"/>
    <w:qFormat/>
    <w:rPr>
      <w:rFonts w:ascii="Wingdings 2" w:hAnsi="Wingdings 2" w:cs="Wingdings 2"/>
    </w:rPr>
  </w:style>
  <w:style w:type="character" w:customStyle="1" w:styleId="WW8Num20z1">
    <w:name w:val="WW8Num20z1"/>
    <w:qFormat/>
    <w:rPr>
      <w:rFonts w:ascii="OpenSymbol" w:hAnsi="OpenSymbol" w:cs="OpenSymbol"/>
    </w:rPr>
  </w:style>
  <w:style w:type="character" w:customStyle="1" w:styleId="WW8Num21z0">
    <w:name w:val="WW8Num21z0"/>
    <w:qFormat/>
    <w:rPr>
      <w:rFonts w:ascii="Wingdings 2" w:hAnsi="Wingdings 2" w:cs="Wingdings 2"/>
    </w:rPr>
  </w:style>
  <w:style w:type="character" w:customStyle="1" w:styleId="WW8Num21z1">
    <w:name w:val="WW8Num21z1"/>
    <w:qFormat/>
    <w:rPr>
      <w:rFonts w:ascii="OpenSymbol" w:hAnsi="OpenSymbol" w:cs="OpenSymbol"/>
    </w:rPr>
  </w:style>
  <w:style w:type="character" w:customStyle="1" w:styleId="WW8Num22z0">
    <w:name w:val="WW8Num22z0"/>
    <w:qFormat/>
    <w:rPr>
      <w:rFonts w:ascii="Wingdings 2" w:hAnsi="Wingdings 2" w:cs="Wingdings 2"/>
    </w:rPr>
  </w:style>
  <w:style w:type="character" w:customStyle="1" w:styleId="WW8Num22z1">
    <w:name w:val="WW8Num22z1"/>
    <w:qFormat/>
    <w:rPr>
      <w:rFonts w:ascii="OpenSymbol" w:hAnsi="OpenSymbol" w:cs="OpenSymbol"/>
    </w:rPr>
  </w:style>
  <w:style w:type="character" w:customStyle="1" w:styleId="WW8Num23z0">
    <w:name w:val="WW8Num23z0"/>
    <w:qFormat/>
    <w:rPr>
      <w:rFonts w:ascii="Symbol" w:hAnsi="Symbol" w:cs="Symbol"/>
    </w:rPr>
  </w:style>
  <w:style w:type="character" w:customStyle="1" w:styleId="WW8Num23z1">
    <w:name w:val="WW8Num23z1"/>
    <w:qFormat/>
    <w:rPr>
      <w:rFonts w:ascii="OpenSymbol" w:hAnsi="OpenSymbol" w:cs="OpenSymbol"/>
    </w:rPr>
  </w:style>
  <w:style w:type="character" w:customStyle="1" w:styleId="WW8Num24z0">
    <w:name w:val="WW8Num24z0"/>
    <w:qFormat/>
    <w:rPr>
      <w:rFonts w:ascii="Wingdings 2" w:hAnsi="Wingdings 2" w:cs="Wingdings 2"/>
    </w:rPr>
  </w:style>
  <w:style w:type="character" w:customStyle="1" w:styleId="WW8Num24z1">
    <w:name w:val="WW8Num24z1"/>
    <w:qFormat/>
    <w:rPr>
      <w:rFonts w:ascii="OpenSymbol" w:hAnsi="OpenSymbol" w:cs="OpenSymbol"/>
    </w:rPr>
  </w:style>
  <w:style w:type="character" w:customStyle="1" w:styleId="WW8Num25z0">
    <w:name w:val="WW8Num25z0"/>
    <w:qFormat/>
    <w:rPr>
      <w:rFonts w:ascii="Wingdings 2" w:hAnsi="Wingdings 2" w:cs="Wingdings 2"/>
    </w:rPr>
  </w:style>
  <w:style w:type="character" w:customStyle="1" w:styleId="WW8Num28z0">
    <w:name w:val="WW8Num28z0"/>
    <w:qFormat/>
    <w:rPr>
      <w:rFonts w:ascii="Wingdings 2" w:hAnsi="Wingdings 2" w:cs="OpenSymbol"/>
    </w:rPr>
  </w:style>
  <w:style w:type="character" w:customStyle="1" w:styleId="WW8Num28z1">
    <w:name w:val="WW8Num28z1"/>
    <w:qFormat/>
    <w:rPr>
      <w:rFonts w:ascii="OpenSymbol" w:hAnsi="OpenSymbol" w:cs="OpenSymbol"/>
    </w:rPr>
  </w:style>
  <w:style w:type="character" w:customStyle="1" w:styleId="WW8Num29z0">
    <w:name w:val="WW8Num29z0"/>
    <w:qFormat/>
    <w:rPr>
      <w:rFonts w:ascii="Wingdings 2" w:hAnsi="Wingdings 2" w:cs="OpenSymbol"/>
    </w:rPr>
  </w:style>
  <w:style w:type="character" w:customStyle="1" w:styleId="WW8Num29z1">
    <w:name w:val="WW8Num29z1"/>
    <w:qFormat/>
    <w:rPr>
      <w:rFonts w:ascii="OpenSymbol" w:hAnsi="OpenSymbol" w:cs="OpenSymbol"/>
    </w:rPr>
  </w:style>
  <w:style w:type="character" w:customStyle="1" w:styleId="WW8Num30z0">
    <w:name w:val="WW8Num30z0"/>
    <w:qFormat/>
    <w:rPr>
      <w:rFonts w:ascii="Wingdings 2" w:hAnsi="Wingdings 2" w:cs="OpenSymbol"/>
    </w:rPr>
  </w:style>
  <w:style w:type="character" w:customStyle="1" w:styleId="WW8Num30z1">
    <w:name w:val="WW8Num30z1"/>
    <w:qFormat/>
    <w:rPr>
      <w:rFonts w:ascii="OpenSymbol" w:hAnsi="OpenSymbol" w:cs="OpenSymbol"/>
    </w:rPr>
  </w:style>
  <w:style w:type="character" w:customStyle="1" w:styleId="WW8Num31z0">
    <w:name w:val="WW8Num31z0"/>
    <w:qFormat/>
    <w:rPr>
      <w:rFonts w:ascii="Wingdings 2" w:hAnsi="Wingdings 2" w:cs="OpenSymbol"/>
    </w:rPr>
  </w:style>
  <w:style w:type="character" w:customStyle="1" w:styleId="WW8Num31z1">
    <w:name w:val="WW8Num31z1"/>
    <w:qFormat/>
    <w:rPr>
      <w:rFonts w:ascii="OpenSymbol" w:hAnsi="OpenSymbol" w:cs="OpenSymbol"/>
    </w:rPr>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8Num2z1">
    <w:name w:val="WW8Num2z1"/>
    <w:qFormat/>
    <w:rPr>
      <w:rFonts w:ascii="Courier New" w:hAnsi="Courier New" w:cs="Courier New"/>
      <w:sz w:val="20"/>
    </w:rPr>
  </w:style>
  <w:style w:type="character" w:customStyle="1" w:styleId="WW8Num25z1">
    <w:name w:val="WW8Num25z1"/>
    <w:qFormat/>
    <w:rPr>
      <w:rFonts w:ascii="OpenSymbol" w:hAnsi="OpenSymbol" w:cs="OpenSymbol"/>
    </w:rPr>
  </w:style>
  <w:style w:type="character" w:customStyle="1" w:styleId="Policepardfaut1">
    <w:name w:val="Police par défaut1"/>
    <w:qFormat/>
  </w:style>
  <w:style w:type="character" w:customStyle="1" w:styleId="Heading1Char">
    <w:name w:val="Heading 1 Char"/>
    <w:qFormat/>
    <w:rPr>
      <w:rFonts w:ascii="Cambria" w:hAnsi="Cambria" w:cs="Times New Roman"/>
      <w:b/>
      <w:bCs/>
      <w:sz w:val="32"/>
      <w:szCs w:val="32"/>
      <w:lang w:val="x-none" w:bidi="ar-SA"/>
    </w:rPr>
  </w:style>
  <w:style w:type="character" w:customStyle="1" w:styleId="Heading2Char">
    <w:name w:val="Heading 2 Char"/>
    <w:qFormat/>
    <w:rPr>
      <w:rFonts w:ascii="Cambria" w:hAnsi="Cambria" w:cs="Times New Roman"/>
      <w:b/>
      <w:bCs/>
      <w:i/>
      <w:iCs/>
      <w:sz w:val="28"/>
      <w:szCs w:val="28"/>
      <w:lang w:val="x-none" w:bidi="ar-SA"/>
    </w:rPr>
  </w:style>
  <w:style w:type="character" w:customStyle="1" w:styleId="Heading3Char">
    <w:name w:val="Heading 3 Char"/>
    <w:qFormat/>
    <w:rPr>
      <w:rFonts w:ascii="Cambria" w:hAnsi="Cambria" w:cs="Times New Roman"/>
      <w:b/>
      <w:bCs/>
      <w:sz w:val="26"/>
      <w:szCs w:val="26"/>
      <w:lang w:val="x-none" w:bidi="ar-SA"/>
    </w:rPr>
  </w:style>
  <w:style w:type="character" w:customStyle="1" w:styleId="Heading4Char">
    <w:name w:val="Heading 4 Char"/>
    <w:qFormat/>
    <w:rPr>
      <w:rFonts w:ascii="Calibri" w:hAnsi="Calibri" w:cs="Times New Roman"/>
      <w:b/>
      <w:bCs/>
      <w:sz w:val="28"/>
      <w:szCs w:val="28"/>
      <w:lang w:val="x-none" w:bidi="ar-SA"/>
    </w:rPr>
  </w:style>
  <w:style w:type="character" w:customStyle="1" w:styleId="Heading6Char">
    <w:name w:val="Heading 6 Char"/>
    <w:qFormat/>
    <w:rPr>
      <w:rFonts w:ascii="Calibri" w:hAnsi="Calibri" w:cs="Times New Roman"/>
      <w:b/>
      <w:bCs/>
      <w:sz w:val="22"/>
      <w:szCs w:val="22"/>
      <w:lang w:val="x-none" w:bidi="ar-SA"/>
    </w:rPr>
  </w:style>
  <w:style w:type="character" w:customStyle="1" w:styleId="Heading8Char">
    <w:name w:val="Heading 8 Char"/>
    <w:qFormat/>
    <w:rPr>
      <w:rFonts w:ascii="Calibri" w:hAnsi="Calibri" w:cs="Times New Roman"/>
      <w:i/>
      <w:iCs/>
      <w:sz w:val="24"/>
      <w:szCs w:val="24"/>
      <w:lang w:val="x-none" w:bidi="ar-SA"/>
    </w:rPr>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WW-Absatz-Standardschriftart11111111111111111111111111111111111">
    <w:name w:val="WW-Absatz-Standardschriftart11111111111111111111111111111111111"/>
    <w:qFormat/>
  </w:style>
  <w:style w:type="character" w:customStyle="1" w:styleId="WW-Absatz-Standardschriftart111111111111111111111111111111111111">
    <w:name w:val="WW-Absatz-Standardschriftart111111111111111111111111111111111111"/>
    <w:qFormat/>
  </w:style>
  <w:style w:type="character" w:customStyle="1" w:styleId="WW8Num7z1">
    <w:name w:val="WW8Num7z1"/>
    <w:qFormat/>
    <w:rPr>
      <w:rFonts w:ascii="OpenSymbol" w:hAnsi="OpenSymbol" w:cs="OpenSymbol"/>
    </w:rPr>
  </w:style>
  <w:style w:type="character" w:customStyle="1" w:styleId="WW-Absatz-Standardschriftart1111111111111111111111111111111111111">
    <w:name w:val="WW-Absatz-Standardschriftart1111111111111111111111111111111111111"/>
    <w:qFormat/>
  </w:style>
  <w:style w:type="character" w:customStyle="1" w:styleId="WW-Absatz-Standardschriftart11111111111111111111111111111111111111">
    <w:name w:val="WW-Absatz-Standardschriftart11111111111111111111111111111111111111"/>
    <w:qFormat/>
  </w:style>
  <w:style w:type="character" w:customStyle="1" w:styleId="WW-Absatz-Standardschriftart111111111111111111111111111111111111111">
    <w:name w:val="WW-Absatz-Standardschriftart111111111111111111111111111111111111111"/>
    <w:qFormat/>
  </w:style>
  <w:style w:type="character" w:customStyle="1" w:styleId="WW-Absatz-Standardschriftart1111111111111111111111111111111111111111">
    <w:name w:val="WW-Absatz-Standardschriftart1111111111111111111111111111111111111111"/>
    <w:qFormat/>
  </w:style>
  <w:style w:type="character" w:customStyle="1" w:styleId="WW-Absatz-Standardschriftart11111111111111111111111111111111111111111">
    <w:name w:val="WW-Absatz-Standardschriftart11111111111111111111111111111111111111111"/>
    <w:qFormat/>
  </w:style>
  <w:style w:type="character" w:customStyle="1" w:styleId="WW-Absatz-Standardschriftart111111111111111111111111111111111111111111">
    <w:name w:val="WW-Absatz-Standardschriftart111111111111111111111111111111111111111111"/>
    <w:qFormat/>
  </w:style>
  <w:style w:type="character" w:customStyle="1" w:styleId="WW-Absatz-Standardschriftart1111111111111111111111111111111111111111111">
    <w:name w:val="WW-Absatz-Standardschriftart1111111111111111111111111111111111111111111"/>
    <w:qFormat/>
  </w:style>
  <w:style w:type="character" w:customStyle="1" w:styleId="WW-Absatz-Standardschriftart11111111111111111111111111111111111111111111">
    <w:name w:val="WW-Absatz-Standardschriftart11111111111111111111111111111111111111111111"/>
    <w:qFormat/>
  </w:style>
  <w:style w:type="character" w:customStyle="1" w:styleId="WW-Absatz-Standardschriftart111111111111111111111111111111111111111111111">
    <w:name w:val="WW-Absatz-Standardschriftart111111111111111111111111111111111111111111111"/>
    <w:qFormat/>
  </w:style>
  <w:style w:type="character" w:customStyle="1" w:styleId="WW-Absatz-Standardschriftart1111111111111111111111111111111111111111111111">
    <w:name w:val="WW-Absatz-Standardschriftart1111111111111111111111111111111111111111111111"/>
    <w:qFormat/>
  </w:style>
  <w:style w:type="character" w:customStyle="1" w:styleId="WW-Absatz-Standardschriftart11111111111111111111111111111111111111111111111">
    <w:name w:val="WW-Absatz-Standardschriftart11111111111111111111111111111111111111111111111"/>
    <w:qFormat/>
  </w:style>
  <w:style w:type="character" w:customStyle="1" w:styleId="WW-Absatz-Standardschriftart111111111111111111111111111111111111111111111111">
    <w:name w:val="WW-Absatz-Standardschriftart111111111111111111111111111111111111111111111111"/>
    <w:qFormat/>
  </w:style>
  <w:style w:type="character" w:customStyle="1" w:styleId="WW-Absatz-Standardschriftart1111111111111111111111111111111111111111111111111">
    <w:name w:val="WW-Absatz-Standardschriftart1111111111111111111111111111111111111111111111111"/>
    <w:qFormat/>
  </w:style>
  <w:style w:type="character" w:customStyle="1" w:styleId="WW-Absatz-Standardschriftart11111111111111111111111111111111111111111111111111">
    <w:name w:val="WW-Absatz-Standardschriftart11111111111111111111111111111111111111111111111111"/>
    <w:qFormat/>
  </w:style>
  <w:style w:type="character" w:customStyle="1" w:styleId="WW-Absatz-Standardschriftart111111111111111111111111111111111111111111111111111">
    <w:name w:val="WW-Absatz-Standardschriftart111111111111111111111111111111111111111111111111111"/>
    <w:qFormat/>
  </w:style>
  <w:style w:type="character" w:customStyle="1" w:styleId="WW-Absatz-Standardschriftart1111111111111111111111111111111111111111111111111111">
    <w:name w:val="WW-Absatz-Standardschriftart1111111111111111111111111111111111111111111111111111"/>
    <w:qFormat/>
  </w:style>
  <w:style w:type="character" w:customStyle="1" w:styleId="WW-Absatz-Standardschriftart11111111111111111111111111111111111111111111111111111">
    <w:name w:val="WW-Absatz-Standardschriftart11111111111111111111111111111111111111111111111111111"/>
    <w:qFormat/>
  </w:style>
  <w:style w:type="character" w:customStyle="1" w:styleId="WW-Absatz-Standardschriftart111111111111111111111111111111111111111111111111111111">
    <w:name w:val="WW-Absatz-Standardschriftart111111111111111111111111111111111111111111111111111111"/>
    <w:qFormat/>
  </w:style>
  <w:style w:type="character" w:customStyle="1" w:styleId="WW-Absatz-Standardschriftart1111111111111111111111111111111111111111111111111111111">
    <w:name w:val="WW-Absatz-Standardschriftart1111111111111111111111111111111111111111111111111111111"/>
    <w:qFormat/>
  </w:style>
  <w:style w:type="character" w:customStyle="1" w:styleId="WW-Absatz-Standardschriftart11111111111111111111111111111111111111111111111111111111">
    <w:name w:val="WW-Absatz-Standardschriftart11111111111111111111111111111111111111111111111111111111"/>
    <w:qFormat/>
  </w:style>
  <w:style w:type="character" w:customStyle="1" w:styleId="WW-Absatz-Standardschriftart111111111111111111111111111111111111111111111111111111111">
    <w:name w:val="WW-Absatz-Standardschriftart111111111111111111111111111111111111111111111111111111111"/>
    <w:qFormat/>
  </w:style>
  <w:style w:type="character" w:customStyle="1" w:styleId="WW-Absatz-Standardschriftart1111111111111111111111111111111111111111111111111111111111">
    <w:name w:val="WW-Absatz-Standardschriftart1111111111111111111111111111111111111111111111111111111111"/>
    <w:qFormat/>
  </w:style>
  <w:style w:type="character" w:customStyle="1" w:styleId="WW-Absatz-Standardschriftart11111111111111111111111111111111111111111111111111111111111">
    <w:name w:val="WW-Absatz-Standardschriftart11111111111111111111111111111111111111111111111111111111111"/>
    <w:qFormat/>
  </w:style>
  <w:style w:type="character" w:customStyle="1" w:styleId="WW-Absatz-Standardschriftart111111111111111111111111111111111111111111111111111111111111">
    <w:name w:val="WW-Absatz-Standardschriftart111111111111111111111111111111111111111111111111111111111111"/>
    <w:qFormat/>
  </w:style>
  <w:style w:type="character" w:customStyle="1" w:styleId="WW-Absatz-Standardschriftart1111111111111111111111111111111111111111111111111111111111111">
    <w:name w:val="WW-Absatz-Standardschriftart1111111111111111111111111111111111111111111111111111111111111"/>
    <w:qFormat/>
  </w:style>
  <w:style w:type="character" w:customStyle="1" w:styleId="Policepardfaut2">
    <w:name w:val="Police par défaut2"/>
    <w:qFormat/>
  </w:style>
  <w:style w:type="character" w:customStyle="1" w:styleId="WW8Num3z3">
    <w:name w:val="WW8Num3z3"/>
    <w:qFormat/>
    <w:rPr>
      <w:rFonts w:ascii="Symbol" w:hAnsi="Symbol" w:cs="Symbol"/>
    </w:rPr>
  </w:style>
  <w:style w:type="character" w:customStyle="1" w:styleId="WW8Num4z3">
    <w:name w:val="WW8Num4z3"/>
    <w:qFormat/>
    <w:rPr>
      <w:rFonts w:ascii="Symbol" w:hAnsi="Symbol" w:cs="Symbol"/>
    </w:rPr>
  </w:style>
  <w:style w:type="character" w:customStyle="1" w:styleId="WW8Num5z3">
    <w:name w:val="WW8Num5z3"/>
    <w:qFormat/>
    <w:rPr>
      <w:rFonts w:ascii="Symbol" w:hAnsi="Symbol" w:cs="Symbol"/>
    </w:rPr>
  </w:style>
  <w:style w:type="character" w:customStyle="1" w:styleId="Titre1Car">
    <w:name w:val="Titre 1 Car"/>
    <w:qFormat/>
    <w:rPr>
      <w:rFonts w:ascii="Arial" w:hAnsi="Arial" w:cs="Arial"/>
      <w:b/>
      <w:sz w:val="32"/>
    </w:rPr>
  </w:style>
  <w:style w:type="character" w:customStyle="1" w:styleId="PieddepageCar">
    <w:name w:val="Pied de page Car"/>
    <w:uiPriority w:val="99"/>
    <w:qFormat/>
    <w:rPr>
      <w:rFonts w:ascii="Times New Roman" w:hAnsi="Times New Roman" w:cs="Times New Roman"/>
      <w:sz w:val="24"/>
    </w:rPr>
  </w:style>
  <w:style w:type="character" w:customStyle="1" w:styleId="En-tteCar">
    <w:name w:val="En-tête Car"/>
    <w:uiPriority w:val="99"/>
    <w:qFormat/>
    <w:rPr>
      <w:rFonts w:ascii="Times New Roman" w:hAnsi="Times New Roman" w:cs="Times New Roman"/>
      <w:sz w:val="24"/>
    </w:rPr>
  </w:style>
  <w:style w:type="character" w:customStyle="1" w:styleId="Marquedecommentaire1">
    <w:name w:val="Marque de commentaire1"/>
    <w:qFormat/>
    <w:rPr>
      <w:sz w:val="16"/>
    </w:rPr>
  </w:style>
  <w:style w:type="character" w:customStyle="1" w:styleId="CommentaireCar">
    <w:name w:val="Commentaire Car"/>
    <w:uiPriority w:val="99"/>
    <w:qFormat/>
    <w:rPr>
      <w:rFonts w:ascii="Times New Roman" w:hAnsi="Times New Roman" w:cs="Times New Roman"/>
    </w:rPr>
  </w:style>
  <w:style w:type="character" w:customStyle="1" w:styleId="ObjetducommentaireCar">
    <w:name w:val="Objet du commentaire Car"/>
    <w:qFormat/>
    <w:rPr>
      <w:rFonts w:ascii="Times New Roman" w:hAnsi="Times New Roman" w:cs="Times New Roman"/>
      <w:b/>
    </w:rPr>
  </w:style>
  <w:style w:type="character" w:customStyle="1" w:styleId="TextedebullesCar">
    <w:name w:val="Texte de bulles Car"/>
    <w:qFormat/>
    <w:rPr>
      <w:rFonts w:ascii="Tahoma" w:hAnsi="Tahoma" w:cs="Tahoma"/>
      <w:sz w:val="16"/>
    </w:rPr>
  </w:style>
  <w:style w:type="character" w:customStyle="1" w:styleId="Marquedecommentaire2">
    <w:name w:val="Marque de commentaire2"/>
    <w:qFormat/>
    <w:rPr>
      <w:rFonts w:cs="Times New Roman"/>
      <w:sz w:val="16"/>
      <w:szCs w:val="16"/>
    </w:rPr>
  </w:style>
  <w:style w:type="character" w:customStyle="1" w:styleId="Caractresdenumrotation">
    <w:name w:val="Caractères de numérotation"/>
    <w:qFormat/>
  </w:style>
  <w:style w:type="character" w:customStyle="1" w:styleId="WW8Num19z2">
    <w:name w:val="WW8Num19z2"/>
    <w:qFormat/>
    <w:rPr>
      <w:rFonts w:ascii="Wingdings" w:hAnsi="Wingdings" w:cs="Wingdings"/>
    </w:rPr>
  </w:style>
  <w:style w:type="character" w:customStyle="1" w:styleId="WW8Num19z3">
    <w:name w:val="WW8Num19z3"/>
    <w:qFormat/>
    <w:rPr>
      <w:rFonts w:ascii="Symbol" w:hAnsi="Symbol" w:cs="Symbol"/>
    </w:rPr>
  </w:style>
  <w:style w:type="character" w:customStyle="1" w:styleId="WW8Num2z5">
    <w:name w:val="WW8Num2z5"/>
    <w:qFormat/>
    <w:rPr>
      <w:rFonts w:ascii="Wingdings" w:hAnsi="Wingdings" w:cs="Wingdings"/>
    </w:rPr>
  </w:style>
  <w:style w:type="character" w:customStyle="1" w:styleId="Puces">
    <w:name w:val="Puces"/>
    <w:qFormat/>
    <w:rPr>
      <w:rFonts w:ascii="OpenSymbol" w:hAnsi="OpenSymbol" w:cs="OpenSymbol"/>
    </w:rPr>
  </w:style>
  <w:style w:type="character" w:styleId="lev">
    <w:name w:val="Strong"/>
    <w:qFormat/>
    <w:rPr>
      <w:rFonts w:cs="Times New Roman"/>
      <w:b/>
    </w:rPr>
  </w:style>
  <w:style w:type="character" w:customStyle="1" w:styleId="WW-Policepardfaut11111">
    <w:name w:val="WW-Police par défaut11111"/>
    <w:qFormat/>
  </w:style>
  <w:style w:type="character" w:customStyle="1" w:styleId="SNDateSignature">
    <w:name w:val="SNDateSignature"/>
    <w:qFormat/>
    <w:rPr>
      <w:rFonts w:cs="Times New Roman"/>
    </w:rPr>
  </w:style>
  <w:style w:type="character" w:customStyle="1" w:styleId="BodyTextChar">
    <w:name w:val="Body Text Char"/>
    <w:qFormat/>
    <w:rPr>
      <w:rFonts w:cs="Times New Roman"/>
      <w:sz w:val="24"/>
      <w:szCs w:val="24"/>
      <w:lang w:val="x-none" w:bidi="ar-SA"/>
    </w:rPr>
  </w:style>
  <w:style w:type="character" w:customStyle="1" w:styleId="FooterChar">
    <w:name w:val="Footer Char"/>
    <w:qFormat/>
    <w:rPr>
      <w:rFonts w:cs="Times New Roman"/>
      <w:sz w:val="24"/>
      <w:szCs w:val="24"/>
      <w:lang w:val="x-none" w:bidi="ar-SA"/>
    </w:rPr>
  </w:style>
  <w:style w:type="character" w:customStyle="1" w:styleId="HeaderChar">
    <w:name w:val="Header Char"/>
    <w:qFormat/>
    <w:rPr>
      <w:rFonts w:cs="Times New Roman"/>
      <w:sz w:val="24"/>
      <w:szCs w:val="24"/>
      <w:lang w:val="x-none" w:bidi="ar-SA"/>
    </w:rPr>
  </w:style>
  <w:style w:type="character" w:customStyle="1" w:styleId="BodyTextIndentChar">
    <w:name w:val="Body Text Indent Char"/>
    <w:qFormat/>
    <w:rPr>
      <w:rFonts w:cs="Times New Roman"/>
      <w:sz w:val="24"/>
      <w:szCs w:val="24"/>
      <w:lang w:val="x-none" w:bidi="ar-SA"/>
    </w:rPr>
  </w:style>
  <w:style w:type="character" w:customStyle="1" w:styleId="CommentTextChar">
    <w:name w:val="Comment Text Char"/>
    <w:qFormat/>
    <w:rPr>
      <w:rFonts w:cs="Times New Roman"/>
      <w:lang w:val="x-none" w:bidi="ar-SA"/>
    </w:rPr>
  </w:style>
  <w:style w:type="character" w:customStyle="1" w:styleId="CommentReference">
    <w:name w:val="Comment Reference"/>
    <w:qFormat/>
    <w:rPr>
      <w:rFonts w:cs="Times New Roman"/>
      <w:sz w:val="16"/>
      <w:szCs w:val="16"/>
    </w:rPr>
  </w:style>
  <w:style w:type="character" w:customStyle="1" w:styleId="Caractresdenotedebasdepage">
    <w:name w:val="Caractères de note de bas de page"/>
    <w:qFormat/>
    <w:rPr>
      <w:vertAlign w:val="superscript"/>
    </w:rPr>
  </w:style>
  <w:style w:type="character" w:customStyle="1" w:styleId="Marquedecommentaire3">
    <w:name w:val="Marque de commentaire3"/>
    <w:qFormat/>
    <w:rPr>
      <w:sz w:val="16"/>
      <w:szCs w:val="16"/>
    </w:rPr>
  </w:style>
  <w:style w:type="character" w:customStyle="1" w:styleId="Marquedecommentaire6">
    <w:name w:val="Marque de commentaire6"/>
    <w:qFormat/>
    <w:rPr>
      <w:sz w:val="16"/>
      <w:szCs w:val="16"/>
    </w:rPr>
  </w:style>
  <w:style w:type="character" w:styleId="Accentuation">
    <w:name w:val="Emphasis"/>
    <w:qFormat/>
    <w:rPr>
      <w:i/>
      <w:iCs/>
    </w:rPr>
  </w:style>
  <w:style w:type="character" w:customStyle="1" w:styleId="WW8Num5z2">
    <w:name w:val="WW8Num5z2"/>
    <w:qFormat/>
    <w:rPr>
      <w:rFonts w:ascii="Wingdings" w:hAnsi="Wingdings" w:cs="Wingdings"/>
    </w:rPr>
  </w:style>
  <w:style w:type="character" w:customStyle="1" w:styleId="WW8Num7z2">
    <w:name w:val="WW8Num7z2"/>
    <w:qFormat/>
    <w:rPr>
      <w:rFonts w:ascii="Wingdings" w:hAnsi="Wingdings" w:cs="Wingdings"/>
    </w:rPr>
  </w:style>
  <w:style w:type="character" w:customStyle="1" w:styleId="Marquedecommentaire4">
    <w:name w:val="Marque de commentaire4"/>
    <w:qFormat/>
    <w:rPr>
      <w:sz w:val="16"/>
      <w:szCs w:val="16"/>
    </w:rPr>
  </w:style>
  <w:style w:type="character" w:customStyle="1" w:styleId="Appelnotedebasdep1">
    <w:name w:val="Appel note de bas de p.1"/>
    <w:qFormat/>
    <w:rPr>
      <w:vertAlign w:val="superscript"/>
    </w:rPr>
  </w:style>
  <w:style w:type="character" w:customStyle="1" w:styleId="LienInternet">
    <w:name w:val="Lien Internet"/>
    <w:rPr>
      <w:color w:val="000080"/>
      <w:u w:val="single"/>
    </w:rPr>
  </w:style>
  <w:style w:type="character" w:customStyle="1" w:styleId="Marquedecommentaire5">
    <w:name w:val="Marque de commentaire5"/>
    <w:qFormat/>
    <w:rPr>
      <w:sz w:val="16"/>
      <w:szCs w:val="16"/>
    </w:rPr>
  </w:style>
  <w:style w:type="character" w:customStyle="1" w:styleId="a">
    <w:name w:val="a"/>
    <w:qFormat/>
  </w:style>
  <w:style w:type="character" w:customStyle="1" w:styleId="Marquedecommentaire7">
    <w:name w:val="Marque de commentaire7"/>
    <w:qFormat/>
    <w:rPr>
      <w:sz w:val="16"/>
      <w:szCs w:val="16"/>
    </w:rPr>
  </w:style>
  <w:style w:type="character" w:customStyle="1" w:styleId="CarCar1">
    <w:name w:val="Car Car1"/>
    <w:qFormat/>
    <w:rPr>
      <w:lang w:val="x-none" w:eastAsia="zh-CN" w:bidi="ar-SA"/>
    </w:rPr>
  </w:style>
  <w:style w:type="character" w:customStyle="1" w:styleId="CarCar2">
    <w:name w:val="Car Car2"/>
    <w:qFormat/>
  </w:style>
  <w:style w:type="character" w:customStyle="1" w:styleId="Corpsdetexte2Car">
    <w:name w:val="Corps de texte 2 Car"/>
    <w:link w:val="Corpsdetexte2"/>
    <w:qFormat/>
  </w:style>
  <w:style w:type="character" w:styleId="Lienhypertextesuivivisit">
    <w:name w:val="FollowedHyperlink"/>
    <w:qFormat/>
    <w:rPr>
      <w:color w:val="800080"/>
      <w:u w:val="single"/>
    </w:rPr>
  </w:style>
  <w:style w:type="character" w:customStyle="1" w:styleId="ListLabel3">
    <w:name w:val="ListLabel 3"/>
    <w:qFormat/>
    <w:rPr>
      <w:rFonts w:eastAsia="Arial" w:cs="Wingdings"/>
      <w:b/>
      <w:bCs w:val="0"/>
      <w:color w:val="0101FF"/>
      <w:sz w:val="22"/>
      <w:szCs w:val="22"/>
    </w:rPr>
  </w:style>
  <w:style w:type="character" w:styleId="Marquedecommentaire">
    <w:name w:val="annotation reference"/>
    <w:qFormat/>
    <w:rPr>
      <w:sz w:val="16"/>
      <w:szCs w:val="16"/>
    </w:rPr>
  </w:style>
  <w:style w:type="character" w:customStyle="1" w:styleId="l6">
    <w:name w:val="l6"/>
    <w:basedOn w:val="Policepardfaut1"/>
    <w:qFormat/>
  </w:style>
  <w:style w:type="character" w:customStyle="1" w:styleId="CommentaireCar1">
    <w:name w:val="Commentaire Car1"/>
    <w:link w:val="Commentaire"/>
    <w:qFormat/>
    <w:rsid w:val="007766CE"/>
    <w:rPr>
      <w:lang w:val="fr-FR" w:eastAsia="ar-SA" w:bidi="ar-SA"/>
    </w:rPr>
  </w:style>
  <w:style w:type="character" w:customStyle="1" w:styleId="WW-Policepardfaut1111">
    <w:name w:val="WW-Police par défaut1111"/>
    <w:qFormat/>
    <w:rsid w:val="0027645F"/>
  </w:style>
  <w:style w:type="character" w:styleId="Appelnotedebasdep">
    <w:name w:val="footnote reference"/>
    <w:uiPriority w:val="99"/>
    <w:qFormat/>
    <w:rsid w:val="00025DDC"/>
    <w:rPr>
      <w:vertAlign w:val="superscript"/>
    </w:rPr>
  </w:style>
  <w:style w:type="character" w:customStyle="1" w:styleId="WW8Num55z1">
    <w:name w:val="WW8Num55z1"/>
    <w:qFormat/>
    <w:rsid w:val="003B3812"/>
    <w:rPr>
      <w:rFonts w:ascii="Courier New" w:hAnsi="Courier New" w:cs="Courier New"/>
    </w:rPr>
  </w:style>
  <w:style w:type="character" w:customStyle="1" w:styleId="CommentTextChar1">
    <w:name w:val="Comment Text Char1"/>
    <w:semiHidden/>
    <w:qFormat/>
    <w:locked/>
    <w:rsid w:val="000D3200"/>
    <w:rPr>
      <w:rFonts w:ascii="Liberation Sans" w:hAnsi="Liberation Sans" w:cs="Times New Roman"/>
      <w:sz w:val="18"/>
      <w:lang w:val="x-none" w:eastAsia="zh-CN"/>
    </w:rPr>
  </w:style>
  <w:style w:type="character" w:customStyle="1" w:styleId="ContenudetableauCar">
    <w:name w:val="Contenu de tableau Car"/>
    <w:link w:val="Contenudetableau"/>
    <w:qFormat/>
    <w:rsid w:val="00963894"/>
    <w:rPr>
      <w:sz w:val="24"/>
      <w:szCs w:val="24"/>
      <w:lang w:val="fr-FR" w:eastAsia="zh-CN" w:bidi="ar-SA"/>
    </w:rPr>
  </w:style>
  <w:style w:type="character" w:customStyle="1" w:styleId="TitreCar">
    <w:name w:val="Titre Car"/>
    <w:link w:val="Titre"/>
    <w:qFormat/>
    <w:locked/>
    <w:rsid w:val="00C250FF"/>
    <w:rPr>
      <w:rFonts w:ascii="Liberation Sans" w:eastAsia="SimSun" w:hAnsi="Liberation Sans" w:cs="Mangal"/>
      <w:b/>
      <w:bCs/>
      <w:sz w:val="36"/>
      <w:szCs w:val="36"/>
      <w:lang w:val="fr-FR" w:eastAsia="zh-CN" w:bidi="ar-SA"/>
    </w:rPr>
  </w:style>
  <w:style w:type="character" w:customStyle="1" w:styleId="TitleChar">
    <w:name w:val="Title Char"/>
    <w:qFormat/>
    <w:locked/>
    <w:rsid w:val="005559F0"/>
    <w:rPr>
      <w:rFonts w:ascii="Liberation Sans" w:eastAsia="SimSun" w:hAnsi="Liberation Sans" w:cs="Mangal"/>
      <w:b/>
      <w:bCs/>
      <w:sz w:val="36"/>
      <w:szCs w:val="36"/>
    </w:rPr>
  </w:style>
  <w:style w:type="character" w:customStyle="1" w:styleId="il">
    <w:name w:val="il"/>
    <w:qFormat/>
    <w:rsid w:val="00467831"/>
  </w:style>
  <w:style w:type="character" w:customStyle="1" w:styleId="NotedebasdepageCar">
    <w:name w:val="Note de bas de page Car"/>
    <w:link w:val="Notedebasdepage"/>
    <w:qFormat/>
    <w:locked/>
    <w:rsid w:val="00065BEF"/>
    <w:rPr>
      <w:sz w:val="24"/>
      <w:szCs w:val="24"/>
      <w:lang w:eastAsia="zh-CN"/>
    </w:rPr>
  </w:style>
  <w:style w:type="character" w:customStyle="1" w:styleId="ListLabel4">
    <w:name w:val="ListLabel 4"/>
    <w:qFormat/>
    <w:rPr>
      <w:color w:val="00000A"/>
    </w:rPr>
  </w:style>
  <w:style w:type="character" w:customStyle="1" w:styleId="ListLabel5">
    <w:name w:val="ListLabel 5"/>
    <w:qFormat/>
    <w:rPr>
      <w:rFonts w:eastAsia="Times New Roman" w:cs="Times New Roman"/>
      <w:color w:val="000000"/>
      <w:sz w:val="20"/>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eastAsia="Times New Roman" w:cs="Times New Roman"/>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eastAsia="Times New Roman" w:cs="Times New Roman"/>
      <w:sz w:val="22"/>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eastAsia="Times New Roman" w:cs="Times New Roman"/>
    </w:rPr>
  </w:style>
  <w:style w:type="character" w:customStyle="1" w:styleId="ListLabel18">
    <w:name w:val="ListLabel 18"/>
    <w:qFormat/>
    <w:rPr>
      <w:rFonts w:eastAsia="Times New Roman" w:cs="Times New Roman"/>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styleId="Titre">
    <w:name w:val="Title"/>
    <w:basedOn w:val="Normal"/>
    <w:next w:val="Corpsdetexte"/>
    <w:link w:val="TitreCar"/>
    <w:qFormat/>
    <w:pPr>
      <w:keepNext/>
      <w:spacing w:before="240" w:after="120"/>
    </w:pPr>
    <w:rPr>
      <w:rFonts w:ascii="Liberation Sans" w:eastAsia="Microsoft YaHei" w:hAnsi="Liberation Sans" w:cs="Mangal"/>
      <w:sz w:val="28"/>
      <w:szCs w:val="28"/>
    </w:rPr>
  </w:style>
  <w:style w:type="paragraph" w:styleId="Corpsdetexte">
    <w:name w:val="Body Text"/>
    <w:basedOn w:val="Normal"/>
    <w:pPr>
      <w:jc w:val="both"/>
    </w:pPr>
    <w:rPr>
      <w:color w:val="000000"/>
    </w:rPr>
  </w:style>
  <w:style w:type="paragraph" w:styleId="Liste">
    <w:name w:val="List"/>
    <w:basedOn w:val="Corpsdetexte"/>
    <w:rPr>
      <w:rFonts w:ascii="Liberation Sans" w:hAnsi="Liberation Sans" w:cs="Mangal"/>
    </w:rPr>
  </w:style>
  <w:style w:type="paragraph" w:styleId="Lgende">
    <w:name w:val="caption"/>
    <w:basedOn w:val="Normal"/>
    <w:qFormat/>
    <w:pPr>
      <w:suppressLineNumbers/>
      <w:spacing w:before="120" w:after="120"/>
    </w:pPr>
    <w:rPr>
      <w:rFonts w:ascii="Liberation Sans" w:hAnsi="Liberation Sans" w:cs="Mangal"/>
      <w:i/>
      <w:iCs/>
    </w:rPr>
  </w:style>
  <w:style w:type="paragraph" w:customStyle="1" w:styleId="Index">
    <w:name w:val="Index"/>
    <w:basedOn w:val="Normal"/>
    <w:qFormat/>
    <w:pPr>
      <w:suppressLineNumbers/>
    </w:pPr>
    <w:rPr>
      <w:rFonts w:ascii="Liberation Sans" w:hAnsi="Liberation Sans" w:cs="Mangal"/>
    </w:rPr>
  </w:style>
  <w:style w:type="paragraph" w:customStyle="1" w:styleId="Titre40">
    <w:name w:val="Titre4"/>
    <w:basedOn w:val="Normal"/>
    <w:qFormat/>
    <w:pPr>
      <w:keepNext/>
      <w:spacing w:before="240" w:after="120"/>
    </w:pPr>
    <w:rPr>
      <w:rFonts w:ascii="Liberation Sans" w:eastAsia="SimSun" w:hAnsi="Liberation Sans" w:cs="Mangal"/>
      <w:sz w:val="28"/>
      <w:szCs w:val="28"/>
    </w:rPr>
  </w:style>
  <w:style w:type="paragraph" w:customStyle="1" w:styleId="Base">
    <w:name w:val="Base"/>
    <w:basedOn w:val="Normal"/>
    <w:qFormat/>
    <w:pPr>
      <w:ind w:firstLine="284"/>
      <w:jc w:val="both"/>
    </w:pPr>
    <w:rPr>
      <w:rFonts w:ascii="Arial" w:hAnsi="Arial" w:cs="Arial"/>
      <w:sz w:val="22"/>
      <w:szCs w:val="22"/>
    </w:rPr>
  </w:style>
  <w:style w:type="paragraph" w:customStyle="1" w:styleId="Titre20">
    <w:name w:val="Titre2"/>
    <w:basedOn w:val="Normal"/>
    <w:qFormat/>
    <w:pPr>
      <w:keepNext/>
      <w:spacing w:before="240" w:after="120"/>
    </w:pPr>
    <w:rPr>
      <w:rFonts w:ascii="Liberation Sans" w:eastAsia="SimSun" w:hAnsi="Liberation Sans" w:cs="Mangal"/>
      <w:sz w:val="28"/>
      <w:szCs w:val="28"/>
    </w:rPr>
  </w:style>
  <w:style w:type="paragraph" w:customStyle="1" w:styleId="Titre30">
    <w:name w:val="Titre3"/>
    <w:basedOn w:val="Titre20"/>
    <w:qFormat/>
    <w:pPr>
      <w:jc w:val="center"/>
    </w:pPr>
    <w:rPr>
      <w:b/>
      <w:bCs/>
      <w:sz w:val="36"/>
      <w:szCs w:val="36"/>
    </w:rPr>
  </w:style>
  <w:style w:type="paragraph" w:customStyle="1" w:styleId="Titre10">
    <w:name w:val="Titre1"/>
    <w:basedOn w:val="Normal"/>
    <w:qFormat/>
    <w:pPr>
      <w:keepNext/>
      <w:spacing w:before="240" w:after="120"/>
    </w:pPr>
    <w:rPr>
      <w:rFonts w:ascii="Liberation Sans" w:eastAsia="SimSun" w:hAnsi="Liberation Sans" w:cs="Mangal"/>
      <w:sz w:val="28"/>
      <w:szCs w:val="28"/>
    </w:rPr>
  </w:style>
  <w:style w:type="paragraph" w:customStyle="1" w:styleId="Lgende1">
    <w:name w:val="Légende1"/>
    <w:basedOn w:val="Normal"/>
    <w:next w:val="Normal"/>
    <w:qFormat/>
    <w:rPr>
      <w:b/>
      <w:bCs/>
      <w:sz w:val="20"/>
      <w:szCs w:val="20"/>
    </w:rPr>
  </w:style>
  <w:style w:type="paragraph" w:styleId="Paragraphedeliste">
    <w:name w:val="List Paragraph"/>
    <w:basedOn w:val="Normal"/>
    <w:uiPriority w:val="34"/>
    <w:qFormat/>
    <w:pPr>
      <w:ind w:left="720"/>
    </w:pPr>
  </w:style>
  <w:style w:type="paragraph" w:styleId="Pieddepage">
    <w:name w:val="footer"/>
    <w:basedOn w:val="Normal"/>
    <w:uiPriority w:val="99"/>
    <w:pPr>
      <w:tabs>
        <w:tab w:val="center" w:pos="4536"/>
        <w:tab w:val="right" w:pos="9072"/>
      </w:tabs>
    </w:pPr>
  </w:style>
  <w:style w:type="paragraph" w:styleId="En-tte">
    <w:name w:val="header"/>
    <w:basedOn w:val="Normal"/>
    <w:uiPriority w:val="99"/>
    <w:pPr>
      <w:tabs>
        <w:tab w:val="center" w:pos="4536"/>
        <w:tab w:val="right" w:pos="9072"/>
      </w:tabs>
    </w:pPr>
  </w:style>
  <w:style w:type="paragraph" w:customStyle="1" w:styleId="Commentaire1">
    <w:name w:val="Commentaire1"/>
    <w:basedOn w:val="Normal"/>
    <w:qFormat/>
    <w:rPr>
      <w:sz w:val="20"/>
      <w:szCs w:val="20"/>
    </w:rPr>
  </w:style>
  <w:style w:type="paragraph" w:styleId="Objetducommentaire">
    <w:name w:val="annotation subject"/>
    <w:basedOn w:val="Commentaire1"/>
    <w:next w:val="Commentaire1"/>
    <w:qFormat/>
    <w:rPr>
      <w:b/>
      <w:bCs/>
    </w:rPr>
  </w:style>
  <w:style w:type="paragraph" w:styleId="Textedebulles">
    <w:name w:val="Balloon Text"/>
    <w:basedOn w:val="Normal"/>
    <w:qFormat/>
    <w:rPr>
      <w:rFonts w:ascii="Tahoma" w:hAnsi="Tahoma" w:cs="Tahoma"/>
      <w:sz w:val="16"/>
      <w:szCs w:val="16"/>
    </w:rPr>
  </w:style>
  <w:style w:type="paragraph" w:customStyle="1" w:styleId="Contenudetableau">
    <w:name w:val="Contenu de tableau"/>
    <w:basedOn w:val="WW-Standard"/>
    <w:link w:val="ContenudetableauCar"/>
    <w:qFormat/>
    <w:pPr>
      <w:suppressLineNumbers/>
      <w:spacing w:after="0"/>
    </w:pPr>
  </w:style>
  <w:style w:type="paragraph" w:customStyle="1" w:styleId="Titredetableau">
    <w:name w:val="Titre de tableau"/>
    <w:basedOn w:val="Contenudetableau"/>
    <w:qFormat/>
    <w:pPr>
      <w:jc w:val="center"/>
    </w:pPr>
    <w:rPr>
      <w:b/>
      <w:bCs/>
    </w:rPr>
  </w:style>
  <w:style w:type="paragraph" w:customStyle="1" w:styleId="Contenuducadre">
    <w:name w:val="Contenu du cadre"/>
    <w:basedOn w:val="Corpsdetexte"/>
    <w:qFormat/>
  </w:style>
  <w:style w:type="paragraph" w:customStyle="1" w:styleId="Commentaire2">
    <w:name w:val="Commentaire2"/>
    <w:basedOn w:val="Normal"/>
    <w:qFormat/>
    <w:rPr>
      <w:sz w:val="20"/>
      <w:szCs w:val="20"/>
    </w:rPr>
  </w:style>
  <w:style w:type="paragraph" w:customStyle="1" w:styleId="xl25">
    <w:name w:val="xl25"/>
    <w:basedOn w:val="Normal"/>
    <w:qFormat/>
    <w:pPr>
      <w:pBdr>
        <w:bottom w:val="single" w:sz="8" w:space="0" w:color="000001"/>
      </w:pBdr>
      <w:spacing w:before="280" w:after="280"/>
      <w:jc w:val="center"/>
    </w:pPr>
    <w:rPr>
      <w:rFonts w:ascii="Arial Unicode MS" w:eastAsia="Arial Unicode MS" w:hAnsi="Arial Unicode MS" w:cs="Arial Unicode MS"/>
      <w:sz w:val="22"/>
    </w:rPr>
  </w:style>
  <w:style w:type="paragraph" w:customStyle="1" w:styleId="Corpsdetexte21">
    <w:name w:val="Corps de texte 21"/>
    <w:basedOn w:val="Normal"/>
    <w:qFormat/>
    <w:pPr>
      <w:spacing w:before="240"/>
      <w:jc w:val="both"/>
    </w:pPr>
    <w:rPr>
      <w:rFonts w:ascii="Arial" w:hAnsi="Arial" w:cs="Arial"/>
    </w:rPr>
  </w:style>
  <w:style w:type="paragraph" w:customStyle="1" w:styleId="Listecouleur-Accent12">
    <w:name w:val="Liste couleur - Accent 12"/>
    <w:basedOn w:val="Normal"/>
    <w:qFormat/>
    <w:pPr>
      <w:ind w:left="708"/>
    </w:pPr>
  </w:style>
  <w:style w:type="paragraph" w:customStyle="1" w:styleId="Retraitdecorpsdetexte">
    <w:name w:val="Retrait de corps de texte"/>
    <w:basedOn w:val="Normal"/>
    <w:rsid w:val="009D07E3"/>
    <w:pPr>
      <w:spacing w:after="120"/>
      <w:ind w:left="283"/>
      <w:jc w:val="both"/>
      <w:textAlignment w:val="baseline"/>
    </w:pPr>
    <w:rPr>
      <w:rFonts w:ascii="Arial" w:eastAsia="SimSun" w:hAnsi="Arial" w:cs="Mangal"/>
      <w:sz w:val="22"/>
      <w:lang w:bidi="hi-IN"/>
    </w:rPr>
  </w:style>
  <w:style w:type="paragraph" w:customStyle="1" w:styleId="western">
    <w:name w:val="western"/>
    <w:basedOn w:val="Normal"/>
    <w:qFormat/>
    <w:pPr>
      <w:spacing w:before="280"/>
    </w:pPr>
    <w:rPr>
      <w:rFonts w:ascii="Arial" w:eastAsia="Arial Unicode MS" w:hAnsi="Arial" w:cs="Arial"/>
      <w:i/>
      <w:iCs/>
      <w:sz w:val="22"/>
      <w:szCs w:val="22"/>
    </w:rPr>
  </w:style>
  <w:style w:type="paragraph" w:customStyle="1" w:styleId="Corpsdetexte23">
    <w:name w:val="Corps de texte 23"/>
    <w:basedOn w:val="Normal"/>
    <w:qFormat/>
    <w:pPr>
      <w:jc w:val="both"/>
    </w:pPr>
    <w:rPr>
      <w:rFonts w:ascii="Arial" w:hAnsi="Arial" w:cs="Arial"/>
      <w:sz w:val="22"/>
      <w:szCs w:val="22"/>
    </w:rPr>
  </w:style>
  <w:style w:type="paragraph" w:customStyle="1" w:styleId="WW-Standard">
    <w:name w:val="WW-Standard"/>
    <w:qFormat/>
    <w:pPr>
      <w:tabs>
        <w:tab w:val="left" w:pos="708"/>
      </w:tabs>
      <w:suppressAutoHyphens/>
      <w:spacing w:after="200" w:line="276" w:lineRule="auto"/>
    </w:pPr>
    <w:rPr>
      <w:rFonts w:ascii="Arial" w:eastAsia="SimSun" w:hAnsi="Arial" w:cs="Arial"/>
      <w:color w:val="000000"/>
      <w:sz w:val="24"/>
      <w:szCs w:val="24"/>
      <w:lang w:eastAsia="zh-CN" w:bidi="hi-IN"/>
    </w:rPr>
  </w:style>
  <w:style w:type="paragraph" w:customStyle="1" w:styleId="Paragraphedeliste1">
    <w:name w:val="Paragraphe de liste1"/>
    <w:basedOn w:val="Normal"/>
    <w:qFormat/>
    <w:pPr>
      <w:ind w:left="720"/>
    </w:pPr>
  </w:style>
  <w:style w:type="paragraph" w:customStyle="1" w:styleId="Normal1">
    <w:name w:val="Normal1"/>
    <w:qFormat/>
    <w:pPr>
      <w:suppressAutoHyphens/>
    </w:pPr>
    <w:rPr>
      <w:rFonts w:ascii="Arial" w:hAnsi="Arial" w:cs="Arial"/>
      <w:color w:val="000000"/>
      <w:sz w:val="24"/>
      <w:szCs w:val="24"/>
      <w:lang w:eastAsia="zh-CN"/>
    </w:rPr>
  </w:style>
  <w:style w:type="paragraph" w:customStyle="1" w:styleId="FicheCEE">
    <w:name w:val="Fiche CEE"/>
    <w:basedOn w:val="Normal"/>
    <w:qFormat/>
    <w:pPr>
      <w:jc w:val="both"/>
    </w:pPr>
    <w:rPr>
      <w:rFonts w:ascii="Arial" w:hAnsi="Arial" w:cs="Arial"/>
      <w:sz w:val="22"/>
    </w:rPr>
  </w:style>
  <w:style w:type="paragraph" w:customStyle="1" w:styleId="Z-Ang-DocAssocie">
    <w:name w:val="Z-Ang-DocAssocie"/>
    <w:basedOn w:val="Normal"/>
    <w:qFormat/>
    <w:pPr>
      <w:widowControl w:val="0"/>
      <w:tabs>
        <w:tab w:val="left" w:pos="567"/>
        <w:tab w:val="left" w:pos="1134"/>
        <w:tab w:val="left" w:pos="1701"/>
        <w:tab w:val="left" w:pos="2268"/>
        <w:tab w:val="left" w:pos="3420"/>
      </w:tabs>
    </w:pPr>
    <w:rPr>
      <w:sz w:val="22"/>
      <w:szCs w:val="20"/>
      <w:lang w:val="en-US"/>
    </w:rPr>
  </w:style>
  <w:style w:type="paragraph" w:customStyle="1" w:styleId="Listenumros1">
    <w:name w:val="Liste à numéros1"/>
    <w:basedOn w:val="Liste"/>
    <w:qFormat/>
    <w:pPr>
      <w:ind w:left="360" w:hanging="360"/>
    </w:pPr>
    <w:rPr>
      <w:rFonts w:cs="Tahoma"/>
    </w:rPr>
  </w:style>
  <w:style w:type="paragraph" w:customStyle="1" w:styleId="SNObjet">
    <w:name w:val="SNObjet"/>
    <w:basedOn w:val="Normal"/>
    <w:qFormat/>
    <w:pPr>
      <w:widowControl w:val="0"/>
      <w:suppressLineNumbers/>
      <w:spacing w:after="119"/>
      <w:jc w:val="center"/>
    </w:pPr>
  </w:style>
  <w:style w:type="paragraph" w:customStyle="1" w:styleId="SNAutorit">
    <w:name w:val="SNAutorité"/>
    <w:basedOn w:val="Normal"/>
    <w:qFormat/>
    <w:pPr>
      <w:spacing w:before="720" w:after="240"/>
      <w:ind w:firstLine="720"/>
    </w:pPr>
    <w:rPr>
      <w:b/>
    </w:rPr>
  </w:style>
  <w:style w:type="paragraph" w:customStyle="1" w:styleId="Considrant">
    <w:name w:val="Considérant"/>
    <w:basedOn w:val="Normal"/>
    <w:qFormat/>
    <w:pPr>
      <w:spacing w:before="280" w:after="280"/>
      <w:ind w:firstLine="720"/>
    </w:pPr>
  </w:style>
  <w:style w:type="paragraph" w:customStyle="1" w:styleId="SNActe">
    <w:name w:val="SNActe"/>
    <w:basedOn w:val="Considrant"/>
    <w:qFormat/>
    <w:pPr>
      <w:spacing w:before="480" w:after="240"/>
      <w:jc w:val="center"/>
    </w:pPr>
    <w:rPr>
      <w:b/>
    </w:rPr>
  </w:style>
  <w:style w:type="paragraph" w:customStyle="1" w:styleId="SNArticle">
    <w:name w:val="SNArticle"/>
    <w:basedOn w:val="Normal"/>
    <w:qFormat/>
    <w:pPr>
      <w:spacing w:before="240" w:after="240"/>
      <w:jc w:val="center"/>
    </w:pPr>
    <w:rPr>
      <w:b/>
    </w:rPr>
  </w:style>
  <w:style w:type="paragraph" w:customStyle="1" w:styleId="SNLieuDate">
    <w:name w:val="SNLieuDate"/>
    <w:basedOn w:val="Normal"/>
    <w:qFormat/>
    <w:pPr>
      <w:spacing w:before="480" w:after="120"/>
      <w:ind w:firstLine="720"/>
    </w:pPr>
  </w:style>
  <w:style w:type="paragraph" w:customStyle="1" w:styleId="SNSignaturePrincipale">
    <w:name w:val="SNSignaturePrincipale"/>
    <w:basedOn w:val="Normal"/>
    <w:qFormat/>
    <w:pPr>
      <w:spacing w:before="480" w:after="480"/>
      <w:ind w:firstLine="720"/>
    </w:pPr>
  </w:style>
  <w:style w:type="paragraph" w:customStyle="1" w:styleId="SNSignatureGauche">
    <w:name w:val="SNSignatureGauche"/>
    <w:basedOn w:val="Normal"/>
    <w:qFormat/>
    <w:pPr>
      <w:spacing w:before="240" w:after="480"/>
      <w:ind w:firstLine="720"/>
    </w:pPr>
  </w:style>
  <w:style w:type="paragraph" w:customStyle="1" w:styleId="SNSignatureDroite">
    <w:name w:val="SNSignatureDroite"/>
    <w:basedOn w:val="Normal"/>
    <w:next w:val="SNSignatureGauche"/>
    <w:qFormat/>
    <w:pPr>
      <w:spacing w:before="240" w:after="480"/>
      <w:jc w:val="right"/>
    </w:pPr>
  </w:style>
  <w:style w:type="paragraph" w:customStyle="1" w:styleId="CommentText">
    <w:name w:val="Comment Text"/>
    <w:basedOn w:val="Normal"/>
    <w:qFormat/>
    <w:rPr>
      <w:sz w:val="20"/>
      <w:szCs w:val="20"/>
    </w:rPr>
  </w:style>
  <w:style w:type="paragraph" w:styleId="NormalWeb">
    <w:name w:val="Normal (Web)"/>
    <w:basedOn w:val="Normal"/>
    <w:qFormat/>
    <w:pPr>
      <w:spacing w:before="280" w:after="119"/>
    </w:pPr>
    <w:rPr>
      <w:rFonts w:ascii="Arial Unicode MS" w:eastAsia="Arial Unicode MS" w:hAnsi="Arial Unicode MS" w:cs="Arial Unicode MS"/>
    </w:rPr>
  </w:style>
  <w:style w:type="paragraph" w:customStyle="1" w:styleId="LO-Normal">
    <w:name w:val="LO-Normal"/>
    <w:qFormat/>
    <w:pPr>
      <w:suppressAutoHyphens/>
    </w:pPr>
    <w:rPr>
      <w:color w:val="000000"/>
      <w:sz w:val="24"/>
      <w:szCs w:val="24"/>
      <w:lang w:eastAsia="zh-CN"/>
    </w:rPr>
  </w:style>
  <w:style w:type="paragraph" w:customStyle="1" w:styleId="Textbody">
    <w:name w:val="Text body"/>
    <w:basedOn w:val="WW-Standard"/>
    <w:qFormat/>
    <w:pPr>
      <w:spacing w:after="120"/>
    </w:pPr>
  </w:style>
  <w:style w:type="paragraph" w:styleId="Citation">
    <w:name w:val="Quote"/>
    <w:basedOn w:val="Normal"/>
    <w:qFormat/>
    <w:pPr>
      <w:spacing w:after="283"/>
      <w:ind w:left="567" w:right="567"/>
    </w:pPr>
  </w:style>
  <w:style w:type="paragraph" w:styleId="Sous-titre">
    <w:name w:val="Subtitle"/>
    <w:basedOn w:val="Titre20"/>
    <w:qFormat/>
    <w:pPr>
      <w:jc w:val="center"/>
    </w:pPr>
    <w:rPr>
      <w:i/>
      <w:iCs/>
    </w:rPr>
  </w:style>
  <w:style w:type="paragraph" w:customStyle="1" w:styleId="Normal2">
    <w:name w:val="Normal2"/>
    <w:qFormat/>
    <w:pPr>
      <w:suppressAutoHyphens/>
    </w:pPr>
    <w:rPr>
      <w:color w:val="000000"/>
      <w:sz w:val="24"/>
      <w:szCs w:val="24"/>
      <w:lang w:eastAsia="zh-CN"/>
    </w:rPr>
  </w:style>
  <w:style w:type="paragraph" w:customStyle="1" w:styleId="CM1">
    <w:name w:val="CM1"/>
    <w:basedOn w:val="Normal"/>
    <w:next w:val="Normal"/>
    <w:qFormat/>
    <w:pPr>
      <w:widowControl w:val="0"/>
      <w:suppressAutoHyphens w:val="0"/>
    </w:pPr>
  </w:style>
  <w:style w:type="paragraph" w:customStyle="1" w:styleId="CM5">
    <w:name w:val="CM5"/>
    <w:basedOn w:val="Normal"/>
    <w:next w:val="Normal"/>
    <w:qFormat/>
    <w:pPr>
      <w:widowControl w:val="0"/>
      <w:suppressAutoHyphens w:val="0"/>
    </w:pPr>
  </w:style>
  <w:style w:type="paragraph" w:customStyle="1" w:styleId="WW-Standard1">
    <w:name w:val="WW-Standard1"/>
    <w:qFormat/>
    <w:pPr>
      <w:suppressAutoHyphens/>
      <w:spacing w:after="170"/>
      <w:jc w:val="both"/>
      <w:textAlignment w:val="baseline"/>
    </w:pPr>
    <w:rPr>
      <w:rFonts w:ascii="Arial" w:eastAsia="SimSun" w:hAnsi="Arial" w:cs="Mangal"/>
      <w:sz w:val="22"/>
      <w:szCs w:val="24"/>
      <w:lang w:eastAsia="zh-CN" w:bidi="hi-IN"/>
    </w:rPr>
  </w:style>
  <w:style w:type="paragraph" w:customStyle="1" w:styleId="WW-Standard11">
    <w:name w:val="WW-Standard11"/>
    <w:qFormat/>
    <w:pPr>
      <w:suppressAutoHyphens/>
      <w:spacing w:after="170"/>
      <w:jc w:val="both"/>
      <w:textAlignment w:val="baseline"/>
    </w:pPr>
    <w:rPr>
      <w:rFonts w:ascii="Arial" w:eastAsia="SimSun" w:hAnsi="Arial" w:cs="Mangal"/>
      <w:sz w:val="22"/>
      <w:szCs w:val="24"/>
      <w:lang w:eastAsia="zh-CN" w:bidi="hi-IN"/>
    </w:rPr>
  </w:style>
  <w:style w:type="paragraph" w:styleId="Notedebasdepage">
    <w:name w:val="footnote text"/>
    <w:basedOn w:val="Normal"/>
    <w:link w:val="NotedebasdepageCar"/>
  </w:style>
  <w:style w:type="paragraph" w:customStyle="1" w:styleId="Corpsdetexte22">
    <w:name w:val="Corps de texte 22"/>
    <w:basedOn w:val="Normal"/>
    <w:qFormat/>
    <w:pPr>
      <w:jc w:val="both"/>
    </w:pPr>
    <w:rPr>
      <w:rFonts w:ascii="Arial" w:hAnsi="Arial" w:cs="Arial"/>
      <w:sz w:val="22"/>
      <w:szCs w:val="22"/>
    </w:rPr>
  </w:style>
  <w:style w:type="paragraph" w:customStyle="1" w:styleId="SNREPUBLIQUE">
    <w:name w:val="SNREPUBLIQUE"/>
    <w:basedOn w:val="Normal"/>
    <w:qFormat/>
    <w:pPr>
      <w:jc w:val="center"/>
    </w:pPr>
    <w:rPr>
      <w:b/>
      <w:bCs/>
      <w:szCs w:val="20"/>
    </w:rPr>
  </w:style>
  <w:style w:type="paragraph" w:customStyle="1" w:styleId="SNTimbre">
    <w:name w:val="SNTimbre"/>
    <w:basedOn w:val="Normal"/>
    <w:qFormat/>
    <w:pPr>
      <w:widowControl w:val="0"/>
      <w:snapToGrid w:val="0"/>
      <w:spacing w:before="120"/>
      <w:jc w:val="center"/>
    </w:pPr>
    <w:rPr>
      <w:rFonts w:eastAsia="Lucida Sans Unicode"/>
    </w:rPr>
  </w:style>
  <w:style w:type="paragraph" w:customStyle="1" w:styleId="SNNature">
    <w:name w:val="SNNature"/>
    <w:basedOn w:val="Normal"/>
    <w:qFormat/>
    <w:pPr>
      <w:widowControl w:val="0"/>
      <w:suppressLineNumbers/>
      <w:spacing w:before="720" w:after="120"/>
      <w:jc w:val="center"/>
    </w:pPr>
    <w:rPr>
      <w:rFonts w:eastAsia="Lucida Sans Unicode"/>
      <w:b/>
      <w:bCs/>
    </w:rPr>
  </w:style>
  <w:style w:type="paragraph" w:customStyle="1" w:styleId="SNtitre">
    <w:name w:val="SNtitre"/>
    <w:basedOn w:val="Normal"/>
    <w:qFormat/>
    <w:pPr>
      <w:widowControl w:val="0"/>
      <w:suppressLineNumbers/>
      <w:spacing w:after="360"/>
      <w:jc w:val="center"/>
    </w:pPr>
    <w:rPr>
      <w:rFonts w:eastAsia="Lucida Sans Unicode"/>
      <w:b/>
    </w:rPr>
  </w:style>
  <w:style w:type="paragraph" w:customStyle="1" w:styleId="SNNORCentr">
    <w:name w:val="SNNOR+Centré"/>
    <w:qFormat/>
    <w:pPr>
      <w:suppressAutoHyphens/>
      <w:jc w:val="center"/>
    </w:pPr>
    <w:rPr>
      <w:bCs/>
      <w:sz w:val="24"/>
      <w:lang w:eastAsia="zh-CN"/>
    </w:rPr>
  </w:style>
  <w:style w:type="paragraph" w:customStyle="1" w:styleId="SNVisa">
    <w:name w:val="SNVisa"/>
    <w:basedOn w:val="Normal"/>
    <w:qFormat/>
    <w:pPr>
      <w:spacing w:before="120" w:after="120"/>
      <w:ind w:firstLine="720"/>
    </w:pPr>
  </w:style>
  <w:style w:type="paragraph" w:customStyle="1" w:styleId="SNDatearrt">
    <w:name w:val="SNDate arrêté"/>
    <w:basedOn w:val="Normal"/>
    <w:next w:val="Normal"/>
    <w:qFormat/>
    <w:pPr>
      <w:spacing w:before="480" w:after="480"/>
      <w:ind w:firstLine="720"/>
    </w:pPr>
  </w:style>
  <w:style w:type="paragraph" w:customStyle="1" w:styleId="SNSignatureGauche0">
    <w:name w:val="SNSignature Gauche"/>
    <w:basedOn w:val="Normal"/>
    <w:qFormat/>
    <w:pPr>
      <w:ind w:firstLine="720"/>
    </w:pPr>
  </w:style>
  <w:style w:type="paragraph" w:customStyle="1" w:styleId="SNSignatureDroite0">
    <w:name w:val="SNSignature Droite"/>
    <w:basedOn w:val="Normal"/>
    <w:qFormat/>
    <w:pPr>
      <w:jc w:val="right"/>
    </w:pPr>
  </w:style>
  <w:style w:type="paragraph" w:customStyle="1" w:styleId="Commentaire3">
    <w:name w:val="Commentaire3"/>
    <w:basedOn w:val="Normal"/>
    <w:qFormat/>
    <w:rPr>
      <w:sz w:val="20"/>
      <w:szCs w:val="20"/>
    </w:rPr>
  </w:style>
  <w:style w:type="paragraph" w:customStyle="1" w:styleId="Paragraphe">
    <w:name w:val="Paragraphe"/>
    <w:basedOn w:val="Normal"/>
    <w:qFormat/>
    <w:rPr>
      <w:rFonts w:ascii="Courier New" w:hAnsi="Courier New" w:cs="Courier New"/>
      <w:sz w:val="20"/>
      <w:szCs w:val="20"/>
    </w:rPr>
  </w:style>
  <w:style w:type="paragraph" w:customStyle="1" w:styleId="Standard">
    <w:name w:val="Standard"/>
    <w:qFormat/>
    <w:pPr>
      <w:suppressAutoHyphens/>
      <w:spacing w:after="170"/>
      <w:jc w:val="both"/>
      <w:textAlignment w:val="baseline"/>
    </w:pPr>
    <w:rPr>
      <w:rFonts w:ascii="Arial" w:eastAsia="SimSun" w:hAnsi="Arial" w:cs="Mangal"/>
      <w:sz w:val="22"/>
      <w:szCs w:val="24"/>
      <w:lang w:eastAsia="zh-CN" w:bidi="hi-IN"/>
    </w:rPr>
  </w:style>
  <w:style w:type="paragraph" w:customStyle="1" w:styleId="Formule">
    <w:name w:val="Formule"/>
    <w:basedOn w:val="Base"/>
    <w:qFormat/>
    <w:pPr>
      <w:spacing w:before="120" w:after="120"/>
      <w:ind w:firstLine="0"/>
      <w:jc w:val="center"/>
    </w:pPr>
  </w:style>
  <w:style w:type="paragraph" w:customStyle="1" w:styleId="Contenudecadre">
    <w:name w:val="Contenu de cadre"/>
    <w:basedOn w:val="Normal"/>
    <w:qFormat/>
  </w:style>
  <w:style w:type="paragraph" w:customStyle="1" w:styleId="Textebrut1">
    <w:name w:val="Texte brut1"/>
    <w:basedOn w:val="Normal"/>
    <w:qFormat/>
    <w:pPr>
      <w:suppressAutoHyphens w:val="0"/>
    </w:pPr>
    <w:rPr>
      <w:rFonts w:ascii="Consolas" w:eastAsia="Calibri" w:hAnsi="Consolas"/>
      <w:sz w:val="21"/>
      <w:szCs w:val="21"/>
    </w:rPr>
  </w:style>
  <w:style w:type="paragraph" w:customStyle="1" w:styleId="LO-Normal1">
    <w:name w:val="LO-Normal1"/>
    <w:basedOn w:val="Normal"/>
    <w:qFormat/>
    <w:pPr>
      <w:spacing w:after="170"/>
    </w:pPr>
    <w:rPr>
      <w:color w:val="000000"/>
    </w:rPr>
  </w:style>
  <w:style w:type="paragraph" w:customStyle="1" w:styleId="Default">
    <w:name w:val="Default"/>
    <w:qFormat/>
    <w:pPr>
      <w:suppressAutoHyphens/>
    </w:pPr>
    <w:rPr>
      <w:rFonts w:eastAsia="Cambria"/>
      <w:color w:val="000000"/>
      <w:sz w:val="24"/>
      <w:szCs w:val="24"/>
      <w:lang w:eastAsia="zh-CN"/>
    </w:rPr>
  </w:style>
  <w:style w:type="paragraph" w:customStyle="1" w:styleId="AMELIPLLoiTexte">
    <w:name w:val="AMELIPL* Loi Texte"/>
    <w:basedOn w:val="Normal"/>
    <w:qFormat/>
    <w:pPr>
      <w:suppressAutoHyphens w:val="0"/>
      <w:spacing w:after="240"/>
      <w:ind w:firstLine="510"/>
      <w:jc w:val="both"/>
    </w:pPr>
    <w:rPr>
      <w:sz w:val="28"/>
    </w:rPr>
  </w:style>
  <w:style w:type="paragraph" w:customStyle="1" w:styleId="WW-Standard12">
    <w:name w:val="WW-Standard12"/>
    <w:qFormat/>
    <w:pPr>
      <w:suppressAutoHyphens/>
      <w:spacing w:after="170"/>
      <w:jc w:val="both"/>
      <w:textAlignment w:val="baseline"/>
    </w:pPr>
    <w:rPr>
      <w:rFonts w:ascii="Arial" w:eastAsia="SimSun" w:hAnsi="Arial" w:cs="Mangal"/>
      <w:sz w:val="22"/>
      <w:szCs w:val="24"/>
      <w:lang w:eastAsia="zh-CN" w:bidi="hi-IN"/>
    </w:rPr>
  </w:style>
  <w:style w:type="paragraph" w:customStyle="1" w:styleId="n">
    <w:name w:val="n"/>
    <w:basedOn w:val="Base"/>
    <w:qFormat/>
    <w:pPr>
      <w:ind w:firstLine="0"/>
    </w:pPr>
  </w:style>
  <w:style w:type="paragraph" w:customStyle="1" w:styleId="Lignehorizontale">
    <w:name w:val="Ligne horizontale"/>
    <w:basedOn w:val="Normal"/>
    <w:qFormat/>
    <w:pPr>
      <w:suppressLineNumbers/>
      <w:spacing w:after="283"/>
    </w:pPr>
    <w:rPr>
      <w:sz w:val="12"/>
      <w:szCs w:val="12"/>
    </w:rPr>
  </w:style>
  <w:style w:type="paragraph" w:customStyle="1" w:styleId="Commentaire4">
    <w:name w:val="Commentaire4"/>
    <w:basedOn w:val="Normal"/>
    <w:qFormat/>
    <w:rPr>
      <w:sz w:val="20"/>
      <w:szCs w:val="20"/>
      <w:lang w:val="x-none"/>
    </w:rPr>
  </w:style>
  <w:style w:type="paragraph" w:customStyle="1" w:styleId="Titreprincipal">
    <w:name w:val="Titre principal"/>
    <w:basedOn w:val="Titre40"/>
    <w:qFormat/>
    <w:pPr>
      <w:jc w:val="center"/>
    </w:pPr>
    <w:rPr>
      <w:b/>
      <w:bCs/>
      <w:sz w:val="36"/>
      <w:szCs w:val="36"/>
    </w:rPr>
  </w:style>
  <w:style w:type="paragraph" w:styleId="Commentaire">
    <w:name w:val="annotation text"/>
    <w:basedOn w:val="Normal"/>
    <w:link w:val="CommentaireCar1"/>
    <w:uiPriority w:val="99"/>
    <w:qFormat/>
    <w:rPr>
      <w:sz w:val="20"/>
      <w:szCs w:val="20"/>
      <w:lang w:eastAsia="ar-SA"/>
    </w:rPr>
  </w:style>
  <w:style w:type="paragraph" w:customStyle="1" w:styleId="Sansinterligne1">
    <w:name w:val="Sans interligne1"/>
    <w:qFormat/>
    <w:pPr>
      <w:tabs>
        <w:tab w:val="left" w:pos="708"/>
      </w:tabs>
      <w:suppressAutoHyphens/>
    </w:pPr>
    <w:rPr>
      <w:color w:val="00000A"/>
      <w:sz w:val="24"/>
      <w:szCs w:val="24"/>
      <w:lang w:eastAsia="zh-CN"/>
    </w:rPr>
  </w:style>
  <w:style w:type="paragraph" w:customStyle="1" w:styleId="Listecouleur-Accent11">
    <w:name w:val="Liste couleur - Accent 11"/>
    <w:basedOn w:val="Normal"/>
    <w:qFormat/>
    <w:rsid w:val="00571CBF"/>
    <w:pPr>
      <w:suppressAutoHyphens w:val="0"/>
      <w:spacing w:after="200" w:line="276" w:lineRule="auto"/>
      <w:ind w:left="720"/>
      <w:contextualSpacing/>
    </w:pPr>
    <w:rPr>
      <w:rFonts w:ascii="Calibri" w:eastAsia="Calibri" w:hAnsi="Calibri"/>
      <w:sz w:val="22"/>
      <w:szCs w:val="22"/>
    </w:rPr>
  </w:style>
  <w:style w:type="paragraph" w:styleId="Corpsdetexte2">
    <w:name w:val="Body Text 2"/>
    <w:basedOn w:val="Normal"/>
    <w:link w:val="Corpsdetexte2Car"/>
    <w:qFormat/>
    <w:rsid w:val="00C521A3"/>
    <w:pPr>
      <w:spacing w:after="120" w:line="480" w:lineRule="auto"/>
    </w:pPr>
  </w:style>
  <w:style w:type="paragraph" w:customStyle="1" w:styleId="Titre11">
    <w:name w:val="Titre 11"/>
    <w:basedOn w:val="Normal"/>
    <w:qFormat/>
    <w:rsid w:val="005E5A23"/>
    <w:pPr>
      <w:keepNext/>
      <w:spacing w:after="200" w:line="276" w:lineRule="auto"/>
    </w:pPr>
  </w:style>
  <w:style w:type="paragraph" w:styleId="Textebrut">
    <w:name w:val="Plain Text"/>
    <w:basedOn w:val="Normal"/>
    <w:unhideWhenUsed/>
    <w:qFormat/>
    <w:rsid w:val="00CB2E51"/>
    <w:pPr>
      <w:suppressAutoHyphens w:val="0"/>
    </w:pPr>
    <w:rPr>
      <w:rFonts w:ascii="Consolas" w:eastAsia="Calibri" w:hAnsi="Consolas"/>
      <w:sz w:val="21"/>
      <w:szCs w:val="21"/>
      <w:lang w:val="x-none" w:eastAsia="en-US"/>
    </w:rPr>
  </w:style>
  <w:style w:type="paragraph" w:styleId="Rvision">
    <w:name w:val="Revision"/>
    <w:uiPriority w:val="99"/>
    <w:semiHidden/>
    <w:qFormat/>
    <w:rsid w:val="00F46A86"/>
    <w:rPr>
      <w:sz w:val="24"/>
      <w:szCs w:val="24"/>
      <w:lang w:eastAsia="zh-CN"/>
    </w:rPr>
  </w:style>
  <w:style w:type="paragraph" w:styleId="Explorateurdedocuments">
    <w:name w:val="Document Map"/>
    <w:basedOn w:val="Normal"/>
    <w:semiHidden/>
    <w:qFormat/>
    <w:rsid w:val="00F1634A"/>
    <w:pPr>
      <w:shd w:val="clear" w:color="auto" w:fill="000080"/>
    </w:pPr>
    <w:rPr>
      <w:rFonts w:ascii="Tahoma" w:hAnsi="Tahoma" w:cs="Tahoma"/>
      <w:sz w:val="20"/>
      <w:szCs w:val="20"/>
    </w:rPr>
  </w:style>
  <w:style w:type="paragraph" w:customStyle="1" w:styleId="paragraphe-western">
    <w:name w:val="paragraphe-western"/>
    <w:basedOn w:val="Normal"/>
    <w:qFormat/>
    <w:rsid w:val="00553812"/>
    <w:pPr>
      <w:suppressAutoHyphens w:val="0"/>
      <w:spacing w:beforeAutospacing="1" w:afterAutospacing="1"/>
    </w:pPr>
    <w:rPr>
      <w:lang w:eastAsia="fr-FR"/>
    </w:rPr>
  </w:style>
  <w:style w:type="paragraph" w:customStyle="1" w:styleId="m-4922200872590324202gmail-m3994412534058633152default">
    <w:name w:val="m_-4922200872590324202gmail-m_3994412534058633152default"/>
    <w:basedOn w:val="Normal"/>
    <w:qFormat/>
    <w:rsid w:val="00467831"/>
    <w:pPr>
      <w:suppressAutoHyphens w:val="0"/>
      <w:spacing w:beforeAutospacing="1" w:afterAutospacing="1"/>
    </w:pPr>
    <w:rPr>
      <w:lang w:eastAsia="fr-FR"/>
    </w:rPr>
  </w:style>
  <w:style w:type="table" w:styleId="Grilledutableau">
    <w:name w:val="Table Grid"/>
    <w:basedOn w:val="TableauNormal"/>
    <w:uiPriority w:val="39"/>
    <w:rsid w:val="00F31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rsid w:val="00C239EE"/>
    <w:pPr>
      <w:ind w:left="708"/>
    </w:pPr>
    <w:rPr>
      <w:kern w:val="2"/>
      <w:sz w:val="20"/>
      <w:szCs w:val="20"/>
    </w:rPr>
  </w:style>
  <w:style w:type="paragraph" w:styleId="Retraitcorpsdetexte">
    <w:name w:val="Body Text Indent"/>
    <w:basedOn w:val="Normal"/>
    <w:link w:val="RetraitcorpsdetexteCar"/>
    <w:rsid w:val="00083617"/>
    <w:pPr>
      <w:spacing w:after="120"/>
      <w:ind w:left="283"/>
    </w:pPr>
  </w:style>
  <w:style w:type="character" w:customStyle="1" w:styleId="RetraitcorpsdetexteCar">
    <w:name w:val="Retrait corps de texte Car"/>
    <w:basedOn w:val="Policepardfaut"/>
    <w:link w:val="Retraitcorpsdetexte"/>
    <w:rsid w:val="00083617"/>
    <w:rPr>
      <w:sz w:val="24"/>
      <w:szCs w:val="24"/>
      <w:lang w:eastAsia="zh-CN"/>
    </w:rPr>
  </w:style>
  <w:style w:type="character" w:customStyle="1" w:styleId="Appelnotedebasdep3">
    <w:name w:val="Appel note de bas de p.3"/>
    <w:rsid w:val="0084320A"/>
    <w:rPr>
      <w:vertAlign w:val="superscript"/>
    </w:rPr>
  </w:style>
  <w:style w:type="character" w:styleId="Lienhypertexte">
    <w:name w:val="Hyperlink"/>
    <w:rsid w:val="00BA15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599691">
      <w:bodyDiv w:val="1"/>
      <w:marLeft w:val="0"/>
      <w:marRight w:val="0"/>
      <w:marTop w:val="0"/>
      <w:marBottom w:val="0"/>
      <w:divBdr>
        <w:top w:val="none" w:sz="0" w:space="0" w:color="auto"/>
        <w:left w:val="none" w:sz="0" w:space="0" w:color="auto"/>
        <w:bottom w:val="none" w:sz="0" w:space="0" w:color="auto"/>
        <w:right w:val="none" w:sz="0" w:space="0" w:color="auto"/>
      </w:divBdr>
    </w:div>
    <w:div w:id="327682670">
      <w:bodyDiv w:val="1"/>
      <w:marLeft w:val="0"/>
      <w:marRight w:val="0"/>
      <w:marTop w:val="0"/>
      <w:marBottom w:val="0"/>
      <w:divBdr>
        <w:top w:val="none" w:sz="0" w:space="0" w:color="auto"/>
        <w:left w:val="none" w:sz="0" w:space="0" w:color="auto"/>
        <w:bottom w:val="none" w:sz="0" w:space="0" w:color="auto"/>
        <w:right w:val="none" w:sz="0" w:space="0" w:color="auto"/>
      </w:divBdr>
    </w:div>
    <w:div w:id="392852459">
      <w:bodyDiv w:val="1"/>
      <w:marLeft w:val="0"/>
      <w:marRight w:val="0"/>
      <w:marTop w:val="0"/>
      <w:marBottom w:val="0"/>
      <w:divBdr>
        <w:top w:val="none" w:sz="0" w:space="0" w:color="auto"/>
        <w:left w:val="none" w:sz="0" w:space="0" w:color="auto"/>
        <w:bottom w:val="none" w:sz="0" w:space="0" w:color="auto"/>
        <w:right w:val="none" w:sz="0" w:space="0" w:color="auto"/>
      </w:divBdr>
    </w:div>
    <w:div w:id="572936778">
      <w:bodyDiv w:val="1"/>
      <w:marLeft w:val="0"/>
      <w:marRight w:val="0"/>
      <w:marTop w:val="0"/>
      <w:marBottom w:val="0"/>
      <w:divBdr>
        <w:top w:val="none" w:sz="0" w:space="0" w:color="auto"/>
        <w:left w:val="none" w:sz="0" w:space="0" w:color="auto"/>
        <w:bottom w:val="none" w:sz="0" w:space="0" w:color="auto"/>
        <w:right w:val="none" w:sz="0" w:space="0" w:color="auto"/>
      </w:divBdr>
    </w:div>
    <w:div w:id="672146576">
      <w:bodyDiv w:val="1"/>
      <w:marLeft w:val="0"/>
      <w:marRight w:val="0"/>
      <w:marTop w:val="0"/>
      <w:marBottom w:val="0"/>
      <w:divBdr>
        <w:top w:val="none" w:sz="0" w:space="0" w:color="auto"/>
        <w:left w:val="none" w:sz="0" w:space="0" w:color="auto"/>
        <w:bottom w:val="none" w:sz="0" w:space="0" w:color="auto"/>
        <w:right w:val="none" w:sz="0" w:space="0" w:color="auto"/>
      </w:divBdr>
    </w:div>
    <w:div w:id="681396737">
      <w:bodyDiv w:val="1"/>
      <w:marLeft w:val="0"/>
      <w:marRight w:val="0"/>
      <w:marTop w:val="0"/>
      <w:marBottom w:val="0"/>
      <w:divBdr>
        <w:top w:val="none" w:sz="0" w:space="0" w:color="auto"/>
        <w:left w:val="none" w:sz="0" w:space="0" w:color="auto"/>
        <w:bottom w:val="none" w:sz="0" w:space="0" w:color="auto"/>
        <w:right w:val="none" w:sz="0" w:space="0" w:color="auto"/>
      </w:divBdr>
    </w:div>
    <w:div w:id="687635945">
      <w:bodyDiv w:val="1"/>
      <w:marLeft w:val="0"/>
      <w:marRight w:val="0"/>
      <w:marTop w:val="0"/>
      <w:marBottom w:val="0"/>
      <w:divBdr>
        <w:top w:val="none" w:sz="0" w:space="0" w:color="auto"/>
        <w:left w:val="none" w:sz="0" w:space="0" w:color="auto"/>
        <w:bottom w:val="none" w:sz="0" w:space="0" w:color="auto"/>
        <w:right w:val="none" w:sz="0" w:space="0" w:color="auto"/>
      </w:divBdr>
      <w:divsChild>
        <w:div w:id="1779909986">
          <w:marLeft w:val="0"/>
          <w:marRight w:val="0"/>
          <w:marTop w:val="0"/>
          <w:marBottom w:val="0"/>
          <w:divBdr>
            <w:top w:val="none" w:sz="0" w:space="0" w:color="auto"/>
            <w:left w:val="none" w:sz="0" w:space="0" w:color="auto"/>
            <w:bottom w:val="none" w:sz="0" w:space="0" w:color="auto"/>
            <w:right w:val="none" w:sz="0" w:space="0" w:color="auto"/>
          </w:divBdr>
        </w:div>
        <w:div w:id="1282153172">
          <w:marLeft w:val="0"/>
          <w:marRight w:val="0"/>
          <w:marTop w:val="0"/>
          <w:marBottom w:val="0"/>
          <w:divBdr>
            <w:top w:val="none" w:sz="0" w:space="0" w:color="auto"/>
            <w:left w:val="none" w:sz="0" w:space="0" w:color="auto"/>
            <w:bottom w:val="none" w:sz="0" w:space="0" w:color="auto"/>
            <w:right w:val="none" w:sz="0" w:space="0" w:color="auto"/>
          </w:divBdr>
        </w:div>
        <w:div w:id="1315450549">
          <w:marLeft w:val="0"/>
          <w:marRight w:val="0"/>
          <w:marTop w:val="0"/>
          <w:marBottom w:val="0"/>
          <w:divBdr>
            <w:top w:val="none" w:sz="0" w:space="0" w:color="auto"/>
            <w:left w:val="none" w:sz="0" w:space="0" w:color="auto"/>
            <w:bottom w:val="none" w:sz="0" w:space="0" w:color="auto"/>
            <w:right w:val="none" w:sz="0" w:space="0" w:color="auto"/>
          </w:divBdr>
        </w:div>
        <w:div w:id="1780833127">
          <w:marLeft w:val="0"/>
          <w:marRight w:val="0"/>
          <w:marTop w:val="0"/>
          <w:marBottom w:val="0"/>
          <w:divBdr>
            <w:top w:val="none" w:sz="0" w:space="0" w:color="auto"/>
            <w:left w:val="none" w:sz="0" w:space="0" w:color="auto"/>
            <w:bottom w:val="none" w:sz="0" w:space="0" w:color="auto"/>
            <w:right w:val="none" w:sz="0" w:space="0" w:color="auto"/>
          </w:divBdr>
        </w:div>
        <w:div w:id="841968662">
          <w:marLeft w:val="0"/>
          <w:marRight w:val="0"/>
          <w:marTop w:val="0"/>
          <w:marBottom w:val="0"/>
          <w:divBdr>
            <w:top w:val="none" w:sz="0" w:space="0" w:color="auto"/>
            <w:left w:val="none" w:sz="0" w:space="0" w:color="auto"/>
            <w:bottom w:val="none" w:sz="0" w:space="0" w:color="auto"/>
            <w:right w:val="none" w:sz="0" w:space="0" w:color="auto"/>
          </w:divBdr>
        </w:div>
        <w:div w:id="737552187">
          <w:marLeft w:val="0"/>
          <w:marRight w:val="0"/>
          <w:marTop w:val="0"/>
          <w:marBottom w:val="0"/>
          <w:divBdr>
            <w:top w:val="none" w:sz="0" w:space="0" w:color="auto"/>
            <w:left w:val="none" w:sz="0" w:space="0" w:color="auto"/>
            <w:bottom w:val="none" w:sz="0" w:space="0" w:color="auto"/>
            <w:right w:val="none" w:sz="0" w:space="0" w:color="auto"/>
          </w:divBdr>
        </w:div>
        <w:div w:id="143620516">
          <w:marLeft w:val="0"/>
          <w:marRight w:val="0"/>
          <w:marTop w:val="0"/>
          <w:marBottom w:val="0"/>
          <w:divBdr>
            <w:top w:val="none" w:sz="0" w:space="0" w:color="auto"/>
            <w:left w:val="none" w:sz="0" w:space="0" w:color="auto"/>
            <w:bottom w:val="none" w:sz="0" w:space="0" w:color="auto"/>
            <w:right w:val="none" w:sz="0" w:space="0" w:color="auto"/>
          </w:divBdr>
        </w:div>
        <w:div w:id="923343119">
          <w:marLeft w:val="0"/>
          <w:marRight w:val="0"/>
          <w:marTop w:val="0"/>
          <w:marBottom w:val="0"/>
          <w:divBdr>
            <w:top w:val="none" w:sz="0" w:space="0" w:color="auto"/>
            <w:left w:val="none" w:sz="0" w:space="0" w:color="auto"/>
            <w:bottom w:val="none" w:sz="0" w:space="0" w:color="auto"/>
            <w:right w:val="none" w:sz="0" w:space="0" w:color="auto"/>
          </w:divBdr>
        </w:div>
        <w:div w:id="1783918690">
          <w:marLeft w:val="0"/>
          <w:marRight w:val="0"/>
          <w:marTop w:val="0"/>
          <w:marBottom w:val="0"/>
          <w:divBdr>
            <w:top w:val="none" w:sz="0" w:space="0" w:color="auto"/>
            <w:left w:val="none" w:sz="0" w:space="0" w:color="auto"/>
            <w:bottom w:val="none" w:sz="0" w:space="0" w:color="auto"/>
            <w:right w:val="none" w:sz="0" w:space="0" w:color="auto"/>
          </w:divBdr>
        </w:div>
        <w:div w:id="373240869">
          <w:marLeft w:val="0"/>
          <w:marRight w:val="0"/>
          <w:marTop w:val="0"/>
          <w:marBottom w:val="0"/>
          <w:divBdr>
            <w:top w:val="none" w:sz="0" w:space="0" w:color="auto"/>
            <w:left w:val="none" w:sz="0" w:space="0" w:color="auto"/>
            <w:bottom w:val="none" w:sz="0" w:space="0" w:color="auto"/>
            <w:right w:val="none" w:sz="0" w:space="0" w:color="auto"/>
          </w:divBdr>
        </w:div>
        <w:div w:id="2103407447">
          <w:marLeft w:val="0"/>
          <w:marRight w:val="0"/>
          <w:marTop w:val="0"/>
          <w:marBottom w:val="0"/>
          <w:divBdr>
            <w:top w:val="none" w:sz="0" w:space="0" w:color="auto"/>
            <w:left w:val="none" w:sz="0" w:space="0" w:color="auto"/>
            <w:bottom w:val="none" w:sz="0" w:space="0" w:color="auto"/>
            <w:right w:val="none" w:sz="0" w:space="0" w:color="auto"/>
          </w:divBdr>
        </w:div>
        <w:div w:id="1852183722">
          <w:marLeft w:val="0"/>
          <w:marRight w:val="0"/>
          <w:marTop w:val="0"/>
          <w:marBottom w:val="0"/>
          <w:divBdr>
            <w:top w:val="none" w:sz="0" w:space="0" w:color="auto"/>
            <w:left w:val="none" w:sz="0" w:space="0" w:color="auto"/>
            <w:bottom w:val="none" w:sz="0" w:space="0" w:color="auto"/>
            <w:right w:val="none" w:sz="0" w:space="0" w:color="auto"/>
          </w:divBdr>
        </w:div>
        <w:div w:id="1541284277">
          <w:marLeft w:val="0"/>
          <w:marRight w:val="0"/>
          <w:marTop w:val="0"/>
          <w:marBottom w:val="0"/>
          <w:divBdr>
            <w:top w:val="none" w:sz="0" w:space="0" w:color="auto"/>
            <w:left w:val="none" w:sz="0" w:space="0" w:color="auto"/>
            <w:bottom w:val="none" w:sz="0" w:space="0" w:color="auto"/>
            <w:right w:val="none" w:sz="0" w:space="0" w:color="auto"/>
          </w:divBdr>
        </w:div>
      </w:divsChild>
    </w:div>
    <w:div w:id="711222869">
      <w:bodyDiv w:val="1"/>
      <w:marLeft w:val="0"/>
      <w:marRight w:val="0"/>
      <w:marTop w:val="0"/>
      <w:marBottom w:val="0"/>
      <w:divBdr>
        <w:top w:val="none" w:sz="0" w:space="0" w:color="auto"/>
        <w:left w:val="none" w:sz="0" w:space="0" w:color="auto"/>
        <w:bottom w:val="none" w:sz="0" w:space="0" w:color="auto"/>
        <w:right w:val="none" w:sz="0" w:space="0" w:color="auto"/>
      </w:divBdr>
    </w:div>
    <w:div w:id="729615475">
      <w:bodyDiv w:val="1"/>
      <w:marLeft w:val="0"/>
      <w:marRight w:val="0"/>
      <w:marTop w:val="0"/>
      <w:marBottom w:val="0"/>
      <w:divBdr>
        <w:top w:val="none" w:sz="0" w:space="0" w:color="auto"/>
        <w:left w:val="none" w:sz="0" w:space="0" w:color="auto"/>
        <w:bottom w:val="none" w:sz="0" w:space="0" w:color="auto"/>
        <w:right w:val="none" w:sz="0" w:space="0" w:color="auto"/>
      </w:divBdr>
    </w:div>
    <w:div w:id="759759208">
      <w:bodyDiv w:val="1"/>
      <w:marLeft w:val="0"/>
      <w:marRight w:val="0"/>
      <w:marTop w:val="0"/>
      <w:marBottom w:val="0"/>
      <w:divBdr>
        <w:top w:val="none" w:sz="0" w:space="0" w:color="auto"/>
        <w:left w:val="none" w:sz="0" w:space="0" w:color="auto"/>
        <w:bottom w:val="none" w:sz="0" w:space="0" w:color="auto"/>
        <w:right w:val="none" w:sz="0" w:space="0" w:color="auto"/>
      </w:divBdr>
      <w:divsChild>
        <w:div w:id="670911732">
          <w:marLeft w:val="0"/>
          <w:marRight w:val="0"/>
          <w:marTop w:val="0"/>
          <w:marBottom w:val="0"/>
          <w:divBdr>
            <w:top w:val="none" w:sz="0" w:space="0" w:color="auto"/>
            <w:left w:val="none" w:sz="0" w:space="0" w:color="auto"/>
            <w:bottom w:val="none" w:sz="0" w:space="0" w:color="auto"/>
            <w:right w:val="none" w:sz="0" w:space="0" w:color="auto"/>
          </w:divBdr>
        </w:div>
        <w:div w:id="1185749555">
          <w:marLeft w:val="0"/>
          <w:marRight w:val="0"/>
          <w:marTop w:val="0"/>
          <w:marBottom w:val="0"/>
          <w:divBdr>
            <w:top w:val="none" w:sz="0" w:space="0" w:color="auto"/>
            <w:left w:val="none" w:sz="0" w:space="0" w:color="auto"/>
            <w:bottom w:val="none" w:sz="0" w:space="0" w:color="auto"/>
            <w:right w:val="none" w:sz="0" w:space="0" w:color="auto"/>
          </w:divBdr>
        </w:div>
        <w:div w:id="502555284">
          <w:marLeft w:val="0"/>
          <w:marRight w:val="0"/>
          <w:marTop w:val="0"/>
          <w:marBottom w:val="0"/>
          <w:divBdr>
            <w:top w:val="none" w:sz="0" w:space="0" w:color="auto"/>
            <w:left w:val="none" w:sz="0" w:space="0" w:color="auto"/>
            <w:bottom w:val="none" w:sz="0" w:space="0" w:color="auto"/>
            <w:right w:val="none" w:sz="0" w:space="0" w:color="auto"/>
          </w:divBdr>
        </w:div>
        <w:div w:id="1946619052">
          <w:marLeft w:val="0"/>
          <w:marRight w:val="0"/>
          <w:marTop w:val="0"/>
          <w:marBottom w:val="0"/>
          <w:divBdr>
            <w:top w:val="none" w:sz="0" w:space="0" w:color="auto"/>
            <w:left w:val="none" w:sz="0" w:space="0" w:color="auto"/>
            <w:bottom w:val="none" w:sz="0" w:space="0" w:color="auto"/>
            <w:right w:val="none" w:sz="0" w:space="0" w:color="auto"/>
          </w:divBdr>
        </w:div>
        <w:div w:id="517278369">
          <w:marLeft w:val="0"/>
          <w:marRight w:val="0"/>
          <w:marTop w:val="0"/>
          <w:marBottom w:val="0"/>
          <w:divBdr>
            <w:top w:val="none" w:sz="0" w:space="0" w:color="auto"/>
            <w:left w:val="none" w:sz="0" w:space="0" w:color="auto"/>
            <w:bottom w:val="none" w:sz="0" w:space="0" w:color="auto"/>
            <w:right w:val="none" w:sz="0" w:space="0" w:color="auto"/>
          </w:divBdr>
        </w:div>
        <w:div w:id="1297298938">
          <w:marLeft w:val="0"/>
          <w:marRight w:val="0"/>
          <w:marTop w:val="0"/>
          <w:marBottom w:val="0"/>
          <w:divBdr>
            <w:top w:val="none" w:sz="0" w:space="0" w:color="auto"/>
            <w:left w:val="none" w:sz="0" w:space="0" w:color="auto"/>
            <w:bottom w:val="none" w:sz="0" w:space="0" w:color="auto"/>
            <w:right w:val="none" w:sz="0" w:space="0" w:color="auto"/>
          </w:divBdr>
        </w:div>
        <w:div w:id="1216621187">
          <w:marLeft w:val="0"/>
          <w:marRight w:val="0"/>
          <w:marTop w:val="0"/>
          <w:marBottom w:val="0"/>
          <w:divBdr>
            <w:top w:val="none" w:sz="0" w:space="0" w:color="auto"/>
            <w:left w:val="none" w:sz="0" w:space="0" w:color="auto"/>
            <w:bottom w:val="none" w:sz="0" w:space="0" w:color="auto"/>
            <w:right w:val="none" w:sz="0" w:space="0" w:color="auto"/>
          </w:divBdr>
        </w:div>
        <w:div w:id="175965438">
          <w:marLeft w:val="0"/>
          <w:marRight w:val="0"/>
          <w:marTop w:val="0"/>
          <w:marBottom w:val="0"/>
          <w:divBdr>
            <w:top w:val="none" w:sz="0" w:space="0" w:color="auto"/>
            <w:left w:val="none" w:sz="0" w:space="0" w:color="auto"/>
            <w:bottom w:val="none" w:sz="0" w:space="0" w:color="auto"/>
            <w:right w:val="none" w:sz="0" w:space="0" w:color="auto"/>
          </w:divBdr>
        </w:div>
        <w:div w:id="110634899">
          <w:marLeft w:val="0"/>
          <w:marRight w:val="0"/>
          <w:marTop w:val="0"/>
          <w:marBottom w:val="0"/>
          <w:divBdr>
            <w:top w:val="none" w:sz="0" w:space="0" w:color="auto"/>
            <w:left w:val="none" w:sz="0" w:space="0" w:color="auto"/>
            <w:bottom w:val="none" w:sz="0" w:space="0" w:color="auto"/>
            <w:right w:val="none" w:sz="0" w:space="0" w:color="auto"/>
          </w:divBdr>
        </w:div>
        <w:div w:id="1196891812">
          <w:marLeft w:val="0"/>
          <w:marRight w:val="0"/>
          <w:marTop w:val="0"/>
          <w:marBottom w:val="0"/>
          <w:divBdr>
            <w:top w:val="none" w:sz="0" w:space="0" w:color="auto"/>
            <w:left w:val="none" w:sz="0" w:space="0" w:color="auto"/>
            <w:bottom w:val="none" w:sz="0" w:space="0" w:color="auto"/>
            <w:right w:val="none" w:sz="0" w:space="0" w:color="auto"/>
          </w:divBdr>
        </w:div>
        <w:div w:id="2127773902">
          <w:marLeft w:val="0"/>
          <w:marRight w:val="0"/>
          <w:marTop w:val="0"/>
          <w:marBottom w:val="0"/>
          <w:divBdr>
            <w:top w:val="none" w:sz="0" w:space="0" w:color="auto"/>
            <w:left w:val="none" w:sz="0" w:space="0" w:color="auto"/>
            <w:bottom w:val="none" w:sz="0" w:space="0" w:color="auto"/>
            <w:right w:val="none" w:sz="0" w:space="0" w:color="auto"/>
          </w:divBdr>
        </w:div>
        <w:div w:id="771512234">
          <w:marLeft w:val="0"/>
          <w:marRight w:val="0"/>
          <w:marTop w:val="0"/>
          <w:marBottom w:val="0"/>
          <w:divBdr>
            <w:top w:val="none" w:sz="0" w:space="0" w:color="auto"/>
            <w:left w:val="none" w:sz="0" w:space="0" w:color="auto"/>
            <w:bottom w:val="none" w:sz="0" w:space="0" w:color="auto"/>
            <w:right w:val="none" w:sz="0" w:space="0" w:color="auto"/>
          </w:divBdr>
        </w:div>
        <w:div w:id="980888333">
          <w:marLeft w:val="0"/>
          <w:marRight w:val="0"/>
          <w:marTop w:val="0"/>
          <w:marBottom w:val="0"/>
          <w:divBdr>
            <w:top w:val="none" w:sz="0" w:space="0" w:color="auto"/>
            <w:left w:val="none" w:sz="0" w:space="0" w:color="auto"/>
            <w:bottom w:val="none" w:sz="0" w:space="0" w:color="auto"/>
            <w:right w:val="none" w:sz="0" w:space="0" w:color="auto"/>
          </w:divBdr>
        </w:div>
      </w:divsChild>
    </w:div>
    <w:div w:id="969898187">
      <w:bodyDiv w:val="1"/>
      <w:marLeft w:val="0"/>
      <w:marRight w:val="0"/>
      <w:marTop w:val="0"/>
      <w:marBottom w:val="0"/>
      <w:divBdr>
        <w:top w:val="none" w:sz="0" w:space="0" w:color="auto"/>
        <w:left w:val="none" w:sz="0" w:space="0" w:color="auto"/>
        <w:bottom w:val="none" w:sz="0" w:space="0" w:color="auto"/>
        <w:right w:val="none" w:sz="0" w:space="0" w:color="auto"/>
      </w:divBdr>
    </w:div>
    <w:div w:id="1093360897">
      <w:bodyDiv w:val="1"/>
      <w:marLeft w:val="0"/>
      <w:marRight w:val="0"/>
      <w:marTop w:val="0"/>
      <w:marBottom w:val="0"/>
      <w:divBdr>
        <w:top w:val="none" w:sz="0" w:space="0" w:color="auto"/>
        <w:left w:val="none" w:sz="0" w:space="0" w:color="auto"/>
        <w:bottom w:val="none" w:sz="0" w:space="0" w:color="auto"/>
        <w:right w:val="none" w:sz="0" w:space="0" w:color="auto"/>
      </w:divBdr>
    </w:div>
    <w:div w:id="1245456655">
      <w:bodyDiv w:val="1"/>
      <w:marLeft w:val="0"/>
      <w:marRight w:val="0"/>
      <w:marTop w:val="0"/>
      <w:marBottom w:val="0"/>
      <w:divBdr>
        <w:top w:val="none" w:sz="0" w:space="0" w:color="auto"/>
        <w:left w:val="none" w:sz="0" w:space="0" w:color="auto"/>
        <w:bottom w:val="none" w:sz="0" w:space="0" w:color="auto"/>
        <w:right w:val="none" w:sz="0" w:space="0" w:color="auto"/>
      </w:divBdr>
    </w:div>
    <w:div w:id="1475948587">
      <w:bodyDiv w:val="1"/>
      <w:marLeft w:val="0"/>
      <w:marRight w:val="0"/>
      <w:marTop w:val="0"/>
      <w:marBottom w:val="0"/>
      <w:divBdr>
        <w:top w:val="none" w:sz="0" w:space="0" w:color="auto"/>
        <w:left w:val="none" w:sz="0" w:space="0" w:color="auto"/>
        <w:bottom w:val="none" w:sz="0" w:space="0" w:color="auto"/>
        <w:right w:val="none" w:sz="0" w:space="0" w:color="auto"/>
      </w:divBdr>
    </w:div>
    <w:div w:id="1541671899">
      <w:bodyDiv w:val="1"/>
      <w:marLeft w:val="0"/>
      <w:marRight w:val="0"/>
      <w:marTop w:val="0"/>
      <w:marBottom w:val="0"/>
      <w:divBdr>
        <w:top w:val="none" w:sz="0" w:space="0" w:color="auto"/>
        <w:left w:val="none" w:sz="0" w:space="0" w:color="auto"/>
        <w:bottom w:val="none" w:sz="0" w:space="0" w:color="auto"/>
        <w:right w:val="none" w:sz="0" w:space="0" w:color="auto"/>
      </w:divBdr>
    </w:div>
    <w:div w:id="1624386522">
      <w:bodyDiv w:val="1"/>
      <w:marLeft w:val="0"/>
      <w:marRight w:val="0"/>
      <w:marTop w:val="0"/>
      <w:marBottom w:val="0"/>
      <w:divBdr>
        <w:top w:val="none" w:sz="0" w:space="0" w:color="auto"/>
        <w:left w:val="none" w:sz="0" w:space="0" w:color="auto"/>
        <w:bottom w:val="none" w:sz="0" w:space="0" w:color="auto"/>
        <w:right w:val="none" w:sz="0" w:space="0" w:color="auto"/>
      </w:divBdr>
    </w:div>
    <w:div w:id="1761873983">
      <w:bodyDiv w:val="1"/>
      <w:marLeft w:val="0"/>
      <w:marRight w:val="0"/>
      <w:marTop w:val="0"/>
      <w:marBottom w:val="0"/>
      <w:divBdr>
        <w:top w:val="none" w:sz="0" w:space="0" w:color="auto"/>
        <w:left w:val="none" w:sz="0" w:space="0" w:color="auto"/>
        <w:bottom w:val="none" w:sz="0" w:space="0" w:color="auto"/>
        <w:right w:val="none" w:sz="0" w:space="0" w:color="auto"/>
      </w:divBdr>
    </w:div>
    <w:div w:id="1816220357">
      <w:bodyDiv w:val="1"/>
      <w:marLeft w:val="0"/>
      <w:marRight w:val="0"/>
      <w:marTop w:val="0"/>
      <w:marBottom w:val="0"/>
      <w:divBdr>
        <w:top w:val="none" w:sz="0" w:space="0" w:color="auto"/>
        <w:left w:val="none" w:sz="0" w:space="0" w:color="auto"/>
        <w:bottom w:val="none" w:sz="0" w:space="0" w:color="auto"/>
        <w:right w:val="none" w:sz="0" w:space="0" w:color="auto"/>
      </w:divBdr>
    </w:div>
    <w:div w:id="1853177737">
      <w:bodyDiv w:val="1"/>
      <w:marLeft w:val="0"/>
      <w:marRight w:val="0"/>
      <w:marTop w:val="0"/>
      <w:marBottom w:val="0"/>
      <w:divBdr>
        <w:top w:val="none" w:sz="0" w:space="0" w:color="auto"/>
        <w:left w:val="none" w:sz="0" w:space="0" w:color="auto"/>
        <w:bottom w:val="none" w:sz="0" w:space="0" w:color="auto"/>
        <w:right w:val="none" w:sz="0" w:space="0" w:color="auto"/>
      </w:divBdr>
    </w:div>
    <w:div w:id="1894341063">
      <w:bodyDiv w:val="1"/>
      <w:marLeft w:val="0"/>
      <w:marRight w:val="0"/>
      <w:marTop w:val="0"/>
      <w:marBottom w:val="0"/>
      <w:divBdr>
        <w:top w:val="none" w:sz="0" w:space="0" w:color="auto"/>
        <w:left w:val="none" w:sz="0" w:space="0" w:color="auto"/>
        <w:bottom w:val="none" w:sz="0" w:space="0" w:color="auto"/>
        <w:right w:val="none" w:sz="0" w:space="0" w:color="auto"/>
      </w:divBdr>
    </w:div>
    <w:div w:id="2005622707">
      <w:bodyDiv w:val="1"/>
      <w:marLeft w:val="0"/>
      <w:marRight w:val="0"/>
      <w:marTop w:val="0"/>
      <w:marBottom w:val="0"/>
      <w:divBdr>
        <w:top w:val="none" w:sz="0" w:space="0" w:color="auto"/>
        <w:left w:val="none" w:sz="0" w:space="0" w:color="auto"/>
        <w:bottom w:val="none" w:sz="0" w:space="0" w:color="auto"/>
        <w:right w:val="none" w:sz="0" w:space="0" w:color="auto"/>
      </w:divBdr>
    </w:div>
    <w:div w:id="2044741368">
      <w:bodyDiv w:val="1"/>
      <w:marLeft w:val="0"/>
      <w:marRight w:val="0"/>
      <w:marTop w:val="0"/>
      <w:marBottom w:val="0"/>
      <w:divBdr>
        <w:top w:val="none" w:sz="0" w:space="0" w:color="auto"/>
        <w:left w:val="none" w:sz="0" w:space="0" w:color="auto"/>
        <w:bottom w:val="none" w:sz="0" w:space="0" w:color="auto"/>
        <w:right w:val="none" w:sz="0" w:space="0" w:color="auto"/>
      </w:divBdr>
    </w:div>
    <w:div w:id="2133402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5886E9C0F7AD4EBB7447B6524AAC45" ma:contentTypeVersion="1" ma:contentTypeDescription="Crée un document." ma:contentTypeScope="" ma:versionID="302606d6870fa42a1bd86726a1f24dca">
  <xsd:schema xmlns:xsd="http://www.w3.org/2001/XMLSchema" xmlns:xs="http://www.w3.org/2001/XMLSchema" xmlns:p="http://schemas.microsoft.com/office/2006/metadata/properties" xmlns:ns2="1f00af46-f5d5-48a3-a990-ac6ff05f15fa" targetNamespace="http://schemas.microsoft.com/office/2006/metadata/properties" ma:root="true" ma:fieldsID="60ce44847ec07e9cce56f37eaad69fbf" ns2:_="">
    <xsd:import namespace="1f00af46-f5d5-48a3-a990-ac6ff05f15f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0af46-f5d5-48a3-a990-ac6ff05f15fa"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450C08-0189-4E70-B954-E5F342AED0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00af46-f5d5-48a3-a990-ac6ff05f15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E0C7FC-1A61-4EB1-B0D3-73CEBD9204C7}">
  <ds:schemaRefs>
    <ds:schemaRef ds:uri="http://schemas.openxmlformats.org/officeDocument/2006/bibliography"/>
  </ds:schemaRefs>
</ds:datastoreItem>
</file>

<file path=customXml/itemProps3.xml><?xml version="1.0" encoding="utf-8"?>
<ds:datastoreItem xmlns:ds="http://schemas.openxmlformats.org/officeDocument/2006/customXml" ds:itemID="{E2BCDE44-1EB0-41EC-A6A9-D117C7B526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1845EB-0F65-440C-9E6A-3661E6F2E4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Pages>
  <Words>1865</Words>
  <Characters>10259</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Ventilation Naturelle Hybride Hygroréglable</vt:lpstr>
    </vt:vector>
  </TitlesOfParts>
  <Company>MEDDTL</Company>
  <LinksUpToDate>false</LinksUpToDate>
  <CharactersWithSpaces>12100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Ventilation Naturelle Hybride Hygroréglable</dc:title>
  <dc:subject/>
  <dc:creator>Eric DODEMAND</dc:creator>
  <cp:keywords/>
  <dc:description/>
  <cp:lastModifiedBy>Julien PARC</cp:lastModifiedBy>
  <cp:revision>12</cp:revision>
  <cp:lastPrinted>2020-07-21T14:47:00Z</cp:lastPrinted>
  <dcterms:created xsi:type="dcterms:W3CDTF">2021-06-25T16:00:00Z</dcterms:created>
  <dcterms:modified xsi:type="dcterms:W3CDTF">2021-08-31T09:50:00Z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MEDDTL</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0x0101005C5886E9C0F7AD4EBB7447B6524AAC45</vt:lpwstr>
  </property>
</Properties>
</file>